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DC" w:rsidRPr="002640B6" w:rsidRDefault="00285BD8" w:rsidP="003320F1">
      <w:pPr>
        <w:pStyle w:val="NoSpacing"/>
        <w:jc w:val="center"/>
        <w:rPr>
          <w:rFonts w:ascii="Arial" w:hAnsi="Arial" w:cs="Arial"/>
          <w:b/>
          <w:sz w:val="24"/>
          <w:szCs w:val="24"/>
        </w:rPr>
      </w:pPr>
      <w:r>
        <w:rPr>
          <w:rFonts w:ascii="Arial" w:hAnsi="Arial" w:cs="Arial"/>
          <w:b/>
          <w:sz w:val="24"/>
          <w:szCs w:val="24"/>
        </w:rPr>
        <w:t xml:space="preserve">Physical Science </w:t>
      </w:r>
      <w:r w:rsidR="00EC7B52">
        <w:rPr>
          <w:rFonts w:ascii="Arial" w:hAnsi="Arial" w:cs="Arial"/>
          <w:b/>
          <w:sz w:val="24"/>
          <w:szCs w:val="24"/>
        </w:rPr>
        <w:t>Syllabus 2016-2017</w:t>
      </w:r>
    </w:p>
    <w:p w:rsidR="003320F1" w:rsidRPr="002640B6" w:rsidRDefault="003320F1" w:rsidP="003320F1">
      <w:pPr>
        <w:pStyle w:val="NoSpacing"/>
        <w:jc w:val="center"/>
        <w:rPr>
          <w:rFonts w:ascii="Arial" w:hAnsi="Arial" w:cs="Arial"/>
          <w:b/>
          <w:sz w:val="24"/>
          <w:szCs w:val="24"/>
        </w:rPr>
      </w:pPr>
      <w:r w:rsidRPr="002640B6">
        <w:rPr>
          <w:rFonts w:ascii="Arial" w:hAnsi="Arial" w:cs="Arial"/>
          <w:b/>
          <w:sz w:val="24"/>
          <w:szCs w:val="24"/>
        </w:rPr>
        <w:t>Marvin Ridge High School</w:t>
      </w:r>
    </w:p>
    <w:p w:rsidR="003320F1" w:rsidRPr="002640B6" w:rsidRDefault="003320F1" w:rsidP="003320F1">
      <w:pPr>
        <w:pStyle w:val="NoSpacing"/>
        <w:jc w:val="center"/>
        <w:rPr>
          <w:rFonts w:ascii="Arial" w:hAnsi="Arial" w:cs="Arial"/>
          <w:b/>
          <w:sz w:val="24"/>
          <w:szCs w:val="24"/>
        </w:rPr>
      </w:pPr>
    </w:p>
    <w:p w:rsidR="003320F1" w:rsidRPr="002640B6" w:rsidRDefault="003320F1" w:rsidP="003320F1">
      <w:pPr>
        <w:pStyle w:val="NoSpacing"/>
        <w:rPr>
          <w:rFonts w:ascii="Arial" w:hAnsi="Arial" w:cs="Arial"/>
          <w:b/>
          <w:sz w:val="24"/>
          <w:szCs w:val="24"/>
        </w:rPr>
      </w:pPr>
      <w:r w:rsidRPr="002640B6">
        <w:rPr>
          <w:rFonts w:ascii="Arial" w:hAnsi="Arial" w:cs="Arial"/>
          <w:b/>
          <w:sz w:val="24"/>
          <w:szCs w:val="24"/>
        </w:rPr>
        <w:t xml:space="preserve">Instructor:  </w:t>
      </w:r>
      <w:r w:rsidRPr="002640B6">
        <w:rPr>
          <w:rFonts w:ascii="Arial" w:hAnsi="Arial" w:cs="Arial"/>
          <w:sz w:val="24"/>
          <w:szCs w:val="24"/>
        </w:rPr>
        <w:t xml:space="preserve">Ms. Knight    </w:t>
      </w:r>
      <w:r w:rsidRPr="002640B6">
        <w:rPr>
          <w:rFonts w:ascii="Arial" w:hAnsi="Arial" w:cs="Arial"/>
          <w:b/>
          <w:sz w:val="24"/>
          <w:szCs w:val="24"/>
        </w:rPr>
        <w:t xml:space="preserve">                              E-mail:  </w:t>
      </w:r>
      <w:hyperlink r:id="rId5" w:history="1">
        <w:r w:rsidRPr="002640B6">
          <w:rPr>
            <w:rStyle w:val="Hyperlink"/>
            <w:rFonts w:ascii="Arial" w:hAnsi="Arial" w:cs="Arial"/>
            <w:b/>
            <w:sz w:val="24"/>
            <w:szCs w:val="24"/>
          </w:rPr>
          <w:t>patricia.knight@ucps.k12.nc.us</w:t>
        </w:r>
      </w:hyperlink>
    </w:p>
    <w:p w:rsidR="003320F1" w:rsidRPr="00C97161" w:rsidRDefault="003320F1" w:rsidP="003320F1">
      <w:pPr>
        <w:pStyle w:val="NoSpacing"/>
        <w:rPr>
          <w:rFonts w:ascii="Arial" w:hAnsi="Arial" w:cs="Arial"/>
          <w:sz w:val="24"/>
          <w:szCs w:val="24"/>
        </w:rPr>
      </w:pPr>
      <w:r w:rsidRPr="002640B6">
        <w:rPr>
          <w:rFonts w:ascii="Arial" w:hAnsi="Arial" w:cs="Arial"/>
          <w:b/>
          <w:sz w:val="24"/>
          <w:szCs w:val="24"/>
        </w:rPr>
        <w:t xml:space="preserve">Room:  </w:t>
      </w:r>
      <w:r w:rsidR="00285BD8">
        <w:rPr>
          <w:rFonts w:ascii="Arial" w:hAnsi="Arial" w:cs="Arial"/>
          <w:sz w:val="24"/>
          <w:szCs w:val="24"/>
        </w:rPr>
        <w:t>D-117</w:t>
      </w:r>
      <w:r w:rsidRPr="002640B6">
        <w:rPr>
          <w:rFonts w:ascii="Arial" w:hAnsi="Arial" w:cs="Arial"/>
          <w:b/>
          <w:sz w:val="24"/>
          <w:szCs w:val="24"/>
        </w:rPr>
        <w:tab/>
      </w:r>
      <w:r w:rsidR="00805386" w:rsidRPr="002640B6">
        <w:rPr>
          <w:rFonts w:ascii="Arial" w:hAnsi="Arial" w:cs="Arial"/>
          <w:b/>
          <w:sz w:val="24"/>
          <w:szCs w:val="24"/>
        </w:rPr>
        <w:tab/>
      </w:r>
      <w:r w:rsidR="00805386" w:rsidRPr="002640B6">
        <w:rPr>
          <w:rFonts w:ascii="Arial" w:hAnsi="Arial" w:cs="Arial"/>
          <w:b/>
          <w:sz w:val="24"/>
          <w:szCs w:val="24"/>
        </w:rPr>
        <w:tab/>
      </w:r>
      <w:r w:rsidR="00805386" w:rsidRPr="002640B6">
        <w:rPr>
          <w:rFonts w:ascii="Arial" w:hAnsi="Arial" w:cs="Arial"/>
          <w:b/>
          <w:sz w:val="24"/>
          <w:szCs w:val="24"/>
        </w:rPr>
        <w:tab/>
      </w:r>
      <w:r w:rsidR="00805386" w:rsidRPr="002640B6">
        <w:rPr>
          <w:rFonts w:ascii="Arial" w:hAnsi="Arial" w:cs="Arial"/>
          <w:b/>
          <w:sz w:val="24"/>
          <w:szCs w:val="24"/>
        </w:rPr>
        <w:tab/>
      </w:r>
      <w:r w:rsidR="00805386" w:rsidRPr="002640B6">
        <w:rPr>
          <w:rFonts w:ascii="Arial" w:hAnsi="Arial" w:cs="Arial"/>
          <w:b/>
          <w:sz w:val="24"/>
          <w:szCs w:val="24"/>
        </w:rPr>
        <w:tab/>
        <w:t xml:space="preserve">Planning: </w:t>
      </w:r>
      <w:r w:rsidR="00EC7B52">
        <w:rPr>
          <w:rFonts w:ascii="Arial" w:hAnsi="Arial" w:cs="Arial"/>
          <w:sz w:val="24"/>
          <w:szCs w:val="24"/>
        </w:rPr>
        <w:t>11:15-1:10</w:t>
      </w:r>
      <w:r w:rsidR="00805386" w:rsidRPr="00C97161">
        <w:rPr>
          <w:rFonts w:ascii="Arial" w:hAnsi="Arial" w:cs="Arial"/>
          <w:sz w:val="24"/>
          <w:szCs w:val="24"/>
        </w:rPr>
        <w:t xml:space="preserve"> daily</w:t>
      </w:r>
    </w:p>
    <w:p w:rsidR="003320F1" w:rsidRPr="002640B6" w:rsidRDefault="003320F1" w:rsidP="003320F1">
      <w:pPr>
        <w:pStyle w:val="NoSpacing"/>
        <w:rPr>
          <w:rFonts w:ascii="Arial" w:hAnsi="Arial" w:cs="Arial"/>
          <w:b/>
          <w:sz w:val="24"/>
          <w:szCs w:val="24"/>
        </w:rPr>
      </w:pPr>
      <w:r w:rsidRPr="002640B6">
        <w:rPr>
          <w:rFonts w:ascii="Arial" w:hAnsi="Arial" w:cs="Arial"/>
          <w:b/>
          <w:sz w:val="24"/>
          <w:szCs w:val="24"/>
        </w:rPr>
        <w:t xml:space="preserve">School Website: </w:t>
      </w:r>
      <w:hyperlink r:id="rId6" w:history="1">
        <w:r w:rsidRPr="002640B6">
          <w:rPr>
            <w:rStyle w:val="Hyperlink"/>
            <w:rFonts w:ascii="Arial" w:hAnsi="Arial" w:cs="Arial"/>
            <w:b/>
            <w:sz w:val="24"/>
            <w:szCs w:val="24"/>
          </w:rPr>
          <w:t>http://mrhs.ucps.k12.nc.us/</w:t>
        </w:r>
      </w:hyperlink>
    </w:p>
    <w:p w:rsidR="003320F1" w:rsidRPr="002640B6" w:rsidRDefault="003320F1" w:rsidP="003320F1">
      <w:pPr>
        <w:pStyle w:val="NoSpacing"/>
        <w:rPr>
          <w:rFonts w:ascii="Arial" w:hAnsi="Arial" w:cs="Arial"/>
          <w:b/>
          <w:sz w:val="24"/>
          <w:szCs w:val="24"/>
        </w:rPr>
      </w:pPr>
    </w:p>
    <w:p w:rsidR="003320F1" w:rsidRPr="002640B6" w:rsidRDefault="003320F1" w:rsidP="003320F1">
      <w:pPr>
        <w:pStyle w:val="NoSpacing"/>
        <w:rPr>
          <w:rFonts w:ascii="Arial" w:hAnsi="Arial" w:cs="Arial"/>
          <w:sz w:val="24"/>
          <w:szCs w:val="24"/>
        </w:rPr>
      </w:pPr>
      <w:r w:rsidRPr="002640B6">
        <w:rPr>
          <w:rFonts w:ascii="Arial" w:hAnsi="Arial" w:cs="Arial"/>
          <w:b/>
          <w:sz w:val="24"/>
          <w:szCs w:val="24"/>
        </w:rPr>
        <w:t xml:space="preserve">Textbook:  </w:t>
      </w:r>
      <w:r w:rsidR="00285BD8">
        <w:rPr>
          <w:rFonts w:ascii="Arial" w:hAnsi="Arial" w:cs="Arial"/>
          <w:b/>
          <w:sz w:val="24"/>
          <w:szCs w:val="24"/>
        </w:rPr>
        <w:t xml:space="preserve">Physical Science: </w:t>
      </w:r>
      <w:r w:rsidRPr="002640B6">
        <w:rPr>
          <w:rFonts w:ascii="Arial" w:hAnsi="Arial" w:cs="Arial"/>
          <w:sz w:val="24"/>
          <w:szCs w:val="24"/>
        </w:rPr>
        <w:t>Glencoe Science, 2005</w:t>
      </w:r>
    </w:p>
    <w:p w:rsidR="003320F1" w:rsidRPr="002640B6" w:rsidRDefault="003320F1" w:rsidP="003320F1">
      <w:pPr>
        <w:pStyle w:val="NoSpacing"/>
        <w:rPr>
          <w:rFonts w:ascii="Arial" w:hAnsi="Arial" w:cs="Arial"/>
          <w:sz w:val="24"/>
          <w:szCs w:val="24"/>
        </w:rPr>
      </w:pPr>
    </w:p>
    <w:p w:rsidR="00A8509C" w:rsidRDefault="003320F1" w:rsidP="00285BD8">
      <w:pPr>
        <w:pStyle w:val="NoSpacing"/>
        <w:rPr>
          <w:rFonts w:ascii="Arial" w:hAnsi="Arial" w:cs="Arial"/>
          <w:sz w:val="24"/>
          <w:szCs w:val="24"/>
        </w:rPr>
      </w:pPr>
      <w:r w:rsidRPr="002640B6">
        <w:rPr>
          <w:rFonts w:ascii="Arial" w:hAnsi="Arial" w:cs="Arial"/>
          <w:b/>
          <w:sz w:val="24"/>
          <w:szCs w:val="24"/>
        </w:rPr>
        <w:t xml:space="preserve">Course </w:t>
      </w:r>
      <w:r w:rsidR="00285BD8">
        <w:rPr>
          <w:rFonts w:ascii="Arial" w:hAnsi="Arial" w:cs="Arial"/>
          <w:b/>
          <w:sz w:val="24"/>
          <w:szCs w:val="24"/>
        </w:rPr>
        <w:t>Syllabus</w:t>
      </w:r>
      <w:r w:rsidRPr="002640B6">
        <w:rPr>
          <w:rFonts w:ascii="Arial" w:hAnsi="Arial" w:cs="Arial"/>
          <w:sz w:val="24"/>
          <w:szCs w:val="24"/>
        </w:rPr>
        <w:t xml:space="preserve">:  </w:t>
      </w:r>
      <w:r w:rsidR="00285BD8">
        <w:rPr>
          <w:rFonts w:ascii="Arial" w:hAnsi="Arial" w:cs="Arial"/>
          <w:sz w:val="24"/>
          <w:szCs w:val="24"/>
        </w:rPr>
        <w:t xml:space="preserve">The following schedule will be followed as closely as possible. </w:t>
      </w:r>
    </w:p>
    <w:p w:rsidR="00285BD8" w:rsidRDefault="00285BD8" w:rsidP="00285BD8">
      <w:pPr>
        <w:pStyle w:val="NoSpacing"/>
        <w:rPr>
          <w:rFonts w:ascii="Arial" w:hAnsi="Arial" w:cs="Arial"/>
          <w:sz w:val="24"/>
          <w:szCs w:val="24"/>
        </w:rPr>
      </w:pPr>
    </w:p>
    <w:p w:rsidR="00285BD8" w:rsidRDefault="00285BD8" w:rsidP="00285BD8">
      <w:pPr>
        <w:pStyle w:val="NoSpacing"/>
        <w:rPr>
          <w:rFonts w:ascii="Arial" w:hAnsi="Arial" w:cs="Arial"/>
          <w:sz w:val="24"/>
          <w:szCs w:val="24"/>
        </w:rPr>
      </w:pPr>
      <w:r w:rsidRPr="00285BD8">
        <w:rPr>
          <w:rFonts w:ascii="Arial" w:hAnsi="Arial" w:cs="Arial"/>
          <w:sz w:val="24"/>
          <w:szCs w:val="24"/>
        </w:rPr>
        <w:t xml:space="preserve">Fall 2016 </w:t>
      </w:r>
    </w:p>
    <w:p w:rsidR="00285BD8" w:rsidRPr="00285BD8" w:rsidRDefault="00285BD8" w:rsidP="00285BD8">
      <w:pPr>
        <w:pStyle w:val="NoSpacing"/>
        <w:rPr>
          <w:rFonts w:ascii="Arial" w:hAnsi="Arial" w:cs="Arial"/>
          <w:sz w:val="24"/>
          <w:szCs w:val="24"/>
        </w:rPr>
      </w:pPr>
      <w:proofErr w:type="spellStart"/>
      <w:r w:rsidRPr="00285BD8">
        <w:rPr>
          <w:rFonts w:ascii="Arial" w:hAnsi="Arial" w:cs="Arial"/>
          <w:sz w:val="24"/>
          <w:szCs w:val="24"/>
        </w:rPr>
        <w:t>PSc</w:t>
      </w:r>
      <w:proofErr w:type="spellEnd"/>
      <w:r w:rsidRPr="00285BD8">
        <w:rPr>
          <w:rFonts w:ascii="Arial" w:hAnsi="Arial" w:cs="Arial"/>
          <w:sz w:val="24"/>
          <w:szCs w:val="24"/>
        </w:rPr>
        <w:t>.</w:t>
      </w:r>
      <w:r w:rsidR="0091366B">
        <w:rPr>
          <w:rFonts w:ascii="Arial" w:hAnsi="Arial" w:cs="Arial"/>
          <w:sz w:val="24"/>
          <w:szCs w:val="24"/>
        </w:rPr>
        <w:t xml:space="preserve">  Introduction, Safety, Scientific Method, Matter </w:t>
      </w:r>
      <w:r w:rsidRPr="00285BD8">
        <w:rPr>
          <w:rFonts w:ascii="Arial" w:hAnsi="Arial" w:cs="Arial"/>
          <w:sz w:val="24"/>
          <w:szCs w:val="24"/>
        </w:rPr>
        <w:t xml:space="preserve"> </w:t>
      </w:r>
      <w:r w:rsidR="0091366B">
        <w:rPr>
          <w:rFonts w:ascii="Arial" w:hAnsi="Arial" w:cs="Arial"/>
          <w:sz w:val="24"/>
          <w:szCs w:val="24"/>
        </w:rPr>
        <w:t xml:space="preserve">     (</w:t>
      </w:r>
      <w:r w:rsidRPr="00285BD8">
        <w:rPr>
          <w:rFonts w:ascii="Arial" w:hAnsi="Arial" w:cs="Arial"/>
          <w:sz w:val="24"/>
          <w:szCs w:val="24"/>
        </w:rPr>
        <w:t>8/29 – 9/8</w:t>
      </w:r>
      <w:r w:rsidR="0091366B">
        <w:rPr>
          <w:rFonts w:ascii="Arial" w:hAnsi="Arial" w:cs="Arial"/>
          <w:sz w:val="24"/>
          <w:szCs w:val="24"/>
        </w:rPr>
        <w:t xml:space="preserve">) </w:t>
      </w:r>
      <w:r>
        <w:rPr>
          <w:rFonts w:ascii="Arial" w:hAnsi="Arial" w:cs="Arial"/>
          <w:sz w:val="24"/>
          <w:szCs w:val="24"/>
        </w:rPr>
        <w:t xml:space="preserve"> </w:t>
      </w:r>
      <w:r w:rsidR="005B4945">
        <w:rPr>
          <w:rFonts w:ascii="Arial" w:hAnsi="Arial" w:cs="Arial"/>
          <w:sz w:val="24"/>
          <w:szCs w:val="24"/>
        </w:rPr>
        <w:t xml:space="preserve">  </w:t>
      </w:r>
    </w:p>
    <w:p w:rsidR="00285BD8" w:rsidRPr="00285BD8" w:rsidRDefault="00285BD8" w:rsidP="00285BD8">
      <w:pPr>
        <w:pStyle w:val="NoSpacing"/>
        <w:rPr>
          <w:rFonts w:ascii="Arial" w:hAnsi="Arial" w:cs="Arial"/>
          <w:sz w:val="24"/>
          <w:szCs w:val="24"/>
        </w:rPr>
      </w:pPr>
      <w:proofErr w:type="spellStart"/>
      <w:r w:rsidRPr="00285BD8">
        <w:rPr>
          <w:rFonts w:ascii="Arial" w:hAnsi="Arial" w:cs="Arial"/>
          <w:sz w:val="24"/>
          <w:szCs w:val="24"/>
        </w:rPr>
        <w:t>PSc</w:t>
      </w:r>
      <w:proofErr w:type="spellEnd"/>
      <w:r w:rsidR="0091366B">
        <w:rPr>
          <w:rFonts w:ascii="Arial" w:hAnsi="Arial" w:cs="Arial"/>
          <w:sz w:val="24"/>
          <w:szCs w:val="24"/>
        </w:rPr>
        <w:t xml:space="preserve">   </w:t>
      </w:r>
      <w:proofErr w:type="gramStart"/>
      <w:r w:rsidR="0091366B">
        <w:rPr>
          <w:rFonts w:ascii="Arial" w:hAnsi="Arial" w:cs="Arial"/>
          <w:sz w:val="24"/>
          <w:szCs w:val="24"/>
        </w:rPr>
        <w:t>The</w:t>
      </w:r>
      <w:proofErr w:type="gramEnd"/>
      <w:r w:rsidR="0091366B">
        <w:rPr>
          <w:rFonts w:ascii="Arial" w:hAnsi="Arial" w:cs="Arial"/>
          <w:sz w:val="24"/>
          <w:szCs w:val="24"/>
        </w:rPr>
        <w:t xml:space="preserve"> Atom/Periodic Table                                        (9/9 – 9/20</w:t>
      </w:r>
      <w:r>
        <w:rPr>
          <w:rFonts w:ascii="Arial" w:hAnsi="Arial" w:cs="Arial"/>
          <w:sz w:val="24"/>
          <w:szCs w:val="24"/>
        </w:rPr>
        <w:t xml:space="preserve"> </w:t>
      </w:r>
      <w:r w:rsidR="005B4945">
        <w:rPr>
          <w:rFonts w:ascii="Arial" w:hAnsi="Arial" w:cs="Arial"/>
          <w:sz w:val="24"/>
          <w:szCs w:val="24"/>
        </w:rPr>
        <w:t xml:space="preserve">          </w:t>
      </w:r>
    </w:p>
    <w:p w:rsidR="00285BD8" w:rsidRPr="00285BD8" w:rsidRDefault="00285BD8" w:rsidP="00285BD8">
      <w:pPr>
        <w:pStyle w:val="NoSpacing"/>
        <w:rPr>
          <w:rFonts w:ascii="Arial" w:hAnsi="Arial" w:cs="Arial"/>
          <w:sz w:val="24"/>
          <w:szCs w:val="24"/>
        </w:rPr>
      </w:pPr>
      <w:proofErr w:type="spellStart"/>
      <w:r w:rsidRPr="00285BD8">
        <w:rPr>
          <w:rFonts w:ascii="Arial" w:hAnsi="Arial" w:cs="Arial"/>
          <w:sz w:val="24"/>
          <w:szCs w:val="24"/>
        </w:rPr>
        <w:t>PSc</w:t>
      </w:r>
      <w:proofErr w:type="spellEnd"/>
      <w:r w:rsidRPr="00285BD8">
        <w:rPr>
          <w:rFonts w:ascii="Arial" w:hAnsi="Arial" w:cs="Arial"/>
          <w:sz w:val="24"/>
          <w:szCs w:val="24"/>
        </w:rPr>
        <w:t>.</w:t>
      </w:r>
      <w:r w:rsidR="0091366B">
        <w:rPr>
          <w:rFonts w:ascii="Arial" w:hAnsi="Arial" w:cs="Arial"/>
          <w:sz w:val="24"/>
          <w:szCs w:val="24"/>
        </w:rPr>
        <w:t xml:space="preserve">  Chemical Bonding                                                  (9/21 – 9/28)</w:t>
      </w:r>
      <w:r w:rsidR="005B4945">
        <w:rPr>
          <w:rFonts w:ascii="Arial" w:hAnsi="Arial" w:cs="Arial"/>
          <w:sz w:val="24"/>
          <w:szCs w:val="24"/>
        </w:rPr>
        <w:t xml:space="preserve">     </w:t>
      </w:r>
    </w:p>
    <w:p w:rsidR="00285BD8" w:rsidRDefault="0091366B" w:rsidP="00285BD8">
      <w:pPr>
        <w:pStyle w:val="NoSpacing"/>
        <w:rPr>
          <w:rFonts w:ascii="Arial" w:hAnsi="Arial" w:cs="Arial"/>
          <w:sz w:val="24"/>
          <w:szCs w:val="24"/>
        </w:rPr>
      </w:pPr>
      <w:proofErr w:type="spellStart"/>
      <w:r>
        <w:rPr>
          <w:rFonts w:ascii="Arial" w:hAnsi="Arial" w:cs="Arial"/>
          <w:sz w:val="24"/>
          <w:szCs w:val="24"/>
        </w:rPr>
        <w:t>PSc</w:t>
      </w:r>
      <w:proofErr w:type="spellEnd"/>
      <w:r>
        <w:rPr>
          <w:rFonts w:ascii="Arial" w:hAnsi="Arial" w:cs="Arial"/>
          <w:sz w:val="24"/>
          <w:szCs w:val="24"/>
        </w:rPr>
        <w:t>.  Chemical Reactions                                               (9/29 – 10/7)</w:t>
      </w:r>
    </w:p>
    <w:p w:rsidR="0091366B" w:rsidRDefault="00285BD8" w:rsidP="00285BD8">
      <w:pPr>
        <w:pStyle w:val="NoSpacing"/>
        <w:rPr>
          <w:rFonts w:ascii="Arial" w:hAnsi="Arial" w:cs="Arial"/>
          <w:sz w:val="24"/>
          <w:szCs w:val="24"/>
        </w:rPr>
      </w:pPr>
      <w:proofErr w:type="spellStart"/>
      <w:r w:rsidRPr="00285BD8">
        <w:rPr>
          <w:rFonts w:ascii="Arial" w:hAnsi="Arial" w:cs="Arial"/>
          <w:sz w:val="24"/>
          <w:szCs w:val="24"/>
        </w:rPr>
        <w:t>PSc</w:t>
      </w:r>
      <w:proofErr w:type="spellEnd"/>
      <w:r w:rsidRPr="00285BD8">
        <w:rPr>
          <w:rFonts w:ascii="Arial" w:hAnsi="Arial" w:cs="Arial"/>
          <w:sz w:val="24"/>
          <w:szCs w:val="24"/>
        </w:rPr>
        <w:t>.</w:t>
      </w:r>
      <w:r w:rsidR="0091366B">
        <w:rPr>
          <w:rFonts w:ascii="Arial" w:hAnsi="Arial" w:cs="Arial"/>
          <w:sz w:val="24"/>
          <w:szCs w:val="24"/>
        </w:rPr>
        <w:t xml:space="preserve">  Solutions/Acids and Bases                                    (10/10 – 10/18)</w:t>
      </w:r>
    </w:p>
    <w:p w:rsidR="00285BD8" w:rsidRPr="00285BD8" w:rsidRDefault="00285BD8" w:rsidP="00285BD8">
      <w:pPr>
        <w:pStyle w:val="NoSpacing"/>
        <w:rPr>
          <w:rFonts w:ascii="Arial" w:hAnsi="Arial" w:cs="Arial"/>
          <w:sz w:val="24"/>
          <w:szCs w:val="24"/>
        </w:rPr>
      </w:pPr>
      <w:proofErr w:type="spellStart"/>
      <w:r w:rsidRPr="00285BD8">
        <w:rPr>
          <w:rFonts w:ascii="Arial" w:hAnsi="Arial" w:cs="Arial"/>
          <w:sz w:val="24"/>
          <w:szCs w:val="24"/>
        </w:rPr>
        <w:t>PSc</w:t>
      </w:r>
      <w:proofErr w:type="spellEnd"/>
      <w:r w:rsidRPr="00285BD8">
        <w:rPr>
          <w:rFonts w:ascii="Arial" w:hAnsi="Arial" w:cs="Arial"/>
          <w:sz w:val="24"/>
          <w:szCs w:val="24"/>
        </w:rPr>
        <w:t>.</w:t>
      </w:r>
      <w:r w:rsidR="0091366B">
        <w:rPr>
          <w:rFonts w:ascii="Arial" w:hAnsi="Arial" w:cs="Arial"/>
          <w:sz w:val="24"/>
          <w:szCs w:val="24"/>
        </w:rPr>
        <w:t xml:space="preserve">  Radioactivity                                                           (10/19 -10/21)</w:t>
      </w:r>
    </w:p>
    <w:p w:rsidR="00285BD8" w:rsidRPr="00285BD8" w:rsidRDefault="00285BD8" w:rsidP="00285BD8">
      <w:pPr>
        <w:pStyle w:val="NoSpacing"/>
        <w:rPr>
          <w:rFonts w:ascii="Arial" w:hAnsi="Arial" w:cs="Arial"/>
          <w:sz w:val="24"/>
          <w:szCs w:val="24"/>
        </w:rPr>
      </w:pPr>
      <w:proofErr w:type="spellStart"/>
      <w:r w:rsidRPr="00285BD8">
        <w:rPr>
          <w:rFonts w:ascii="Arial" w:hAnsi="Arial" w:cs="Arial"/>
          <w:sz w:val="24"/>
          <w:szCs w:val="24"/>
        </w:rPr>
        <w:t>Psc</w:t>
      </w:r>
      <w:proofErr w:type="spellEnd"/>
      <w:r w:rsidRPr="00285BD8">
        <w:rPr>
          <w:rFonts w:ascii="Arial" w:hAnsi="Arial" w:cs="Arial"/>
          <w:sz w:val="24"/>
          <w:szCs w:val="24"/>
        </w:rPr>
        <w:t>.</w:t>
      </w:r>
      <w:r w:rsidR="0091366B">
        <w:rPr>
          <w:rFonts w:ascii="Arial" w:hAnsi="Arial" w:cs="Arial"/>
          <w:sz w:val="24"/>
          <w:szCs w:val="24"/>
        </w:rPr>
        <w:t xml:space="preserve">   Motion                                                                    (10/24 – 11/2)</w:t>
      </w:r>
    </w:p>
    <w:p w:rsidR="00285BD8" w:rsidRDefault="00285BD8" w:rsidP="00285BD8">
      <w:pPr>
        <w:pStyle w:val="NoSpacing"/>
        <w:rPr>
          <w:rFonts w:ascii="Arial" w:hAnsi="Arial" w:cs="Arial"/>
          <w:sz w:val="24"/>
          <w:szCs w:val="24"/>
        </w:rPr>
      </w:pPr>
      <w:proofErr w:type="spellStart"/>
      <w:r w:rsidRPr="00285BD8">
        <w:rPr>
          <w:rFonts w:ascii="Arial" w:hAnsi="Arial" w:cs="Arial"/>
          <w:sz w:val="24"/>
          <w:szCs w:val="24"/>
        </w:rPr>
        <w:t>PSc</w:t>
      </w:r>
      <w:proofErr w:type="spellEnd"/>
      <w:r w:rsidRPr="00285BD8">
        <w:rPr>
          <w:rFonts w:ascii="Arial" w:hAnsi="Arial" w:cs="Arial"/>
          <w:sz w:val="24"/>
          <w:szCs w:val="24"/>
        </w:rPr>
        <w:t>.</w:t>
      </w:r>
      <w:r w:rsidR="0091366B">
        <w:rPr>
          <w:rFonts w:ascii="Arial" w:hAnsi="Arial" w:cs="Arial"/>
          <w:sz w:val="24"/>
          <w:szCs w:val="24"/>
        </w:rPr>
        <w:t xml:space="preserve">  Forces                                        </w:t>
      </w:r>
      <w:r w:rsidR="00EC7B52">
        <w:rPr>
          <w:rFonts w:ascii="Arial" w:hAnsi="Arial" w:cs="Arial"/>
          <w:sz w:val="24"/>
          <w:szCs w:val="24"/>
        </w:rPr>
        <w:tab/>
      </w:r>
      <w:r w:rsidR="00EC7B52">
        <w:rPr>
          <w:rFonts w:ascii="Arial" w:hAnsi="Arial" w:cs="Arial"/>
          <w:sz w:val="24"/>
          <w:szCs w:val="24"/>
        </w:rPr>
        <w:tab/>
      </w:r>
      <w:r w:rsidR="00EC7B52">
        <w:rPr>
          <w:rFonts w:ascii="Arial" w:hAnsi="Arial" w:cs="Arial"/>
          <w:sz w:val="24"/>
          <w:szCs w:val="24"/>
        </w:rPr>
        <w:tab/>
        <w:t xml:space="preserve">  (11/7 -11/14)</w:t>
      </w:r>
    </w:p>
    <w:p w:rsidR="00EC7B52" w:rsidRPr="00285BD8" w:rsidRDefault="00EC7B52" w:rsidP="00285BD8">
      <w:pPr>
        <w:pStyle w:val="NoSpacing"/>
        <w:rPr>
          <w:rFonts w:ascii="Arial" w:hAnsi="Arial" w:cs="Arial"/>
          <w:sz w:val="24"/>
          <w:szCs w:val="24"/>
        </w:rPr>
      </w:pPr>
      <w:proofErr w:type="spellStart"/>
      <w:r>
        <w:rPr>
          <w:rFonts w:ascii="Arial" w:hAnsi="Arial" w:cs="Arial"/>
          <w:sz w:val="24"/>
          <w:szCs w:val="24"/>
        </w:rPr>
        <w:t>PSc</w:t>
      </w:r>
      <w:proofErr w:type="spellEnd"/>
      <w:r>
        <w:rPr>
          <w:rFonts w:ascii="Arial" w:hAnsi="Arial" w:cs="Arial"/>
          <w:sz w:val="24"/>
          <w:szCs w:val="24"/>
        </w:rPr>
        <w:t xml:space="preserve">   Energy                                                                    (11/15 – 11/21)</w:t>
      </w:r>
    </w:p>
    <w:p w:rsidR="00EC7B52" w:rsidRDefault="00EC7B52" w:rsidP="00285BD8">
      <w:pPr>
        <w:pStyle w:val="NoSpacing"/>
        <w:rPr>
          <w:rFonts w:ascii="Arial" w:hAnsi="Arial" w:cs="Arial"/>
          <w:sz w:val="24"/>
          <w:szCs w:val="24"/>
        </w:rPr>
      </w:pPr>
      <w:proofErr w:type="spellStart"/>
      <w:r>
        <w:rPr>
          <w:rFonts w:ascii="Arial" w:hAnsi="Arial" w:cs="Arial"/>
          <w:sz w:val="24"/>
          <w:szCs w:val="24"/>
        </w:rPr>
        <w:t>PSc</w:t>
      </w:r>
      <w:proofErr w:type="spellEnd"/>
      <w:r>
        <w:rPr>
          <w:rFonts w:ascii="Arial" w:hAnsi="Arial" w:cs="Arial"/>
          <w:sz w:val="24"/>
          <w:szCs w:val="24"/>
        </w:rPr>
        <w:t xml:space="preserve">   Heat Energy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(12/5 – 12/9)</w:t>
      </w:r>
    </w:p>
    <w:p w:rsidR="00EC7B52" w:rsidRDefault="00EC7B52" w:rsidP="00285BD8">
      <w:pPr>
        <w:pStyle w:val="NoSpacing"/>
        <w:rPr>
          <w:rFonts w:ascii="Arial" w:hAnsi="Arial" w:cs="Arial"/>
          <w:sz w:val="24"/>
          <w:szCs w:val="24"/>
        </w:rPr>
      </w:pPr>
      <w:proofErr w:type="spellStart"/>
      <w:r>
        <w:rPr>
          <w:rFonts w:ascii="Arial" w:hAnsi="Arial" w:cs="Arial"/>
          <w:sz w:val="24"/>
          <w:szCs w:val="24"/>
        </w:rPr>
        <w:t>PSc</w:t>
      </w:r>
      <w:proofErr w:type="spellEnd"/>
      <w:r>
        <w:rPr>
          <w:rFonts w:ascii="Arial" w:hAnsi="Arial" w:cs="Arial"/>
          <w:sz w:val="24"/>
          <w:szCs w:val="24"/>
        </w:rPr>
        <w:t xml:space="preserve">   Waves, Electricity, Magnetism                                (12/12- 12/20)</w:t>
      </w:r>
    </w:p>
    <w:p w:rsidR="00285BD8" w:rsidRPr="002640B6" w:rsidRDefault="00285BD8" w:rsidP="00285BD8">
      <w:pPr>
        <w:pStyle w:val="NoSpacing"/>
        <w:rPr>
          <w:rFonts w:ascii="Arial" w:hAnsi="Arial" w:cs="Arial"/>
          <w:sz w:val="24"/>
          <w:szCs w:val="24"/>
        </w:rPr>
      </w:pPr>
      <w:r w:rsidRPr="00285BD8">
        <w:rPr>
          <w:rFonts w:ascii="Arial" w:hAnsi="Arial" w:cs="Arial"/>
          <w:sz w:val="24"/>
          <w:szCs w:val="24"/>
        </w:rPr>
        <w:t>Review/NC Final</w:t>
      </w:r>
      <w:r w:rsidR="005B4945">
        <w:rPr>
          <w:rFonts w:ascii="Arial" w:hAnsi="Arial" w:cs="Arial"/>
          <w:sz w:val="24"/>
          <w:szCs w:val="24"/>
        </w:rPr>
        <w:t xml:space="preserve"> </w:t>
      </w:r>
      <w:r>
        <w:rPr>
          <w:rFonts w:ascii="Arial" w:hAnsi="Arial" w:cs="Arial"/>
          <w:sz w:val="24"/>
          <w:szCs w:val="24"/>
        </w:rPr>
        <w:t xml:space="preserve">Exam </w:t>
      </w:r>
      <w:r w:rsidR="00D00E2F">
        <w:rPr>
          <w:rFonts w:ascii="Arial" w:hAnsi="Arial" w:cs="Arial"/>
          <w:sz w:val="24"/>
          <w:szCs w:val="24"/>
        </w:rPr>
        <w:t xml:space="preserve"> 1/3</w:t>
      </w:r>
      <w:bookmarkStart w:id="0" w:name="_GoBack"/>
      <w:bookmarkEnd w:id="0"/>
      <w:r w:rsidRPr="00285BD8">
        <w:rPr>
          <w:rFonts w:ascii="Arial" w:hAnsi="Arial" w:cs="Arial"/>
          <w:sz w:val="24"/>
          <w:szCs w:val="24"/>
        </w:rPr>
        <w:t xml:space="preserve"> – 1/20</w:t>
      </w:r>
      <w:r w:rsidR="00EC7B52">
        <w:rPr>
          <w:rFonts w:ascii="Arial" w:hAnsi="Arial" w:cs="Arial"/>
          <w:sz w:val="24"/>
          <w:szCs w:val="24"/>
        </w:rPr>
        <w:t xml:space="preserve"> 2017</w:t>
      </w:r>
    </w:p>
    <w:p w:rsidR="00A8509C" w:rsidRPr="002640B6" w:rsidRDefault="00A8509C" w:rsidP="003320F1">
      <w:pPr>
        <w:pStyle w:val="NoSpacing"/>
        <w:rPr>
          <w:rFonts w:ascii="Arial" w:hAnsi="Arial" w:cs="Arial"/>
          <w:sz w:val="24"/>
          <w:szCs w:val="24"/>
        </w:rPr>
      </w:pPr>
    </w:p>
    <w:p w:rsidR="00A8509C" w:rsidRPr="00CF278F" w:rsidRDefault="00A8509C" w:rsidP="003320F1">
      <w:pPr>
        <w:pStyle w:val="NoSpacing"/>
        <w:rPr>
          <w:rFonts w:ascii="Arial" w:hAnsi="Arial" w:cs="Arial"/>
          <w:b/>
          <w:sz w:val="24"/>
          <w:szCs w:val="24"/>
        </w:rPr>
      </w:pPr>
      <w:r w:rsidRPr="002640B6">
        <w:rPr>
          <w:rFonts w:ascii="Arial" w:hAnsi="Arial" w:cs="Arial"/>
          <w:b/>
          <w:sz w:val="24"/>
          <w:szCs w:val="24"/>
        </w:rPr>
        <w:t xml:space="preserve">Objectives/Goals: </w:t>
      </w:r>
      <w:r w:rsidR="00CF278F" w:rsidRPr="00CF278F">
        <w:rPr>
          <w:rStyle w:val="Strong"/>
          <w:rFonts w:ascii="Arial" w:hAnsi="Arial" w:cs="Arial"/>
          <w:color w:val="042A55"/>
          <w:sz w:val="24"/>
          <w:szCs w:val="24"/>
        </w:rPr>
        <w:t>NC Final Exams</w:t>
      </w:r>
      <w:r w:rsidR="00CF278F" w:rsidRPr="00CF278F">
        <w:rPr>
          <w:rStyle w:val="apple-converted-space"/>
          <w:rFonts w:ascii="Arial" w:hAnsi="Arial" w:cs="Arial"/>
          <w:b/>
          <w:bCs/>
          <w:color w:val="042A55"/>
          <w:sz w:val="24"/>
          <w:szCs w:val="24"/>
        </w:rPr>
        <w:t> </w:t>
      </w:r>
      <w:r w:rsidR="00CF278F" w:rsidRPr="00CF278F">
        <w:rPr>
          <w:rFonts w:ascii="Arial" w:hAnsi="Arial" w:cs="Arial"/>
          <w:color w:val="042A55"/>
          <w:sz w:val="24"/>
          <w:szCs w:val="24"/>
        </w:rPr>
        <w:br/>
      </w:r>
      <w:proofErr w:type="gramStart"/>
      <w:r w:rsidR="00CF278F" w:rsidRPr="00CF278F">
        <w:rPr>
          <w:rFonts w:ascii="Arial" w:hAnsi="Arial" w:cs="Arial"/>
          <w:color w:val="042A55"/>
          <w:sz w:val="24"/>
          <w:szCs w:val="24"/>
        </w:rPr>
        <w:t>The</w:t>
      </w:r>
      <w:proofErr w:type="gramEnd"/>
      <w:r w:rsidR="00CF278F" w:rsidRPr="00CF278F">
        <w:rPr>
          <w:rFonts w:ascii="Arial" w:hAnsi="Arial" w:cs="Arial"/>
          <w:color w:val="042A55"/>
          <w:sz w:val="24"/>
          <w:szCs w:val="24"/>
        </w:rPr>
        <w:t xml:space="preserve"> NC Final Exams are used to assess </w:t>
      </w:r>
      <w:r w:rsidR="00CF278F">
        <w:rPr>
          <w:rFonts w:ascii="Arial" w:hAnsi="Arial" w:cs="Arial"/>
          <w:color w:val="042A55"/>
          <w:sz w:val="24"/>
          <w:szCs w:val="24"/>
        </w:rPr>
        <w:t xml:space="preserve">student understanding and will be given on the date set by UCPS board policy. </w:t>
      </w:r>
      <w:r w:rsidR="00CF278F" w:rsidRPr="00CF278F">
        <w:rPr>
          <w:rFonts w:ascii="Arial" w:hAnsi="Arial" w:cs="Arial"/>
          <w:color w:val="042A55"/>
          <w:sz w:val="24"/>
          <w:szCs w:val="24"/>
        </w:rPr>
        <w:t xml:space="preserve"> </w:t>
      </w:r>
    </w:p>
    <w:p w:rsidR="003320F1" w:rsidRPr="002640B6" w:rsidRDefault="003320F1" w:rsidP="003320F1">
      <w:pPr>
        <w:pStyle w:val="NoSpacing"/>
        <w:rPr>
          <w:rFonts w:ascii="Arial" w:hAnsi="Arial" w:cs="Arial"/>
          <w:sz w:val="24"/>
          <w:szCs w:val="24"/>
        </w:rPr>
      </w:pPr>
    </w:p>
    <w:p w:rsidR="003320F1" w:rsidRPr="002640B6" w:rsidRDefault="003320F1" w:rsidP="003320F1">
      <w:pPr>
        <w:rPr>
          <w:rFonts w:ascii="Arial" w:hAnsi="Arial" w:cs="Arial"/>
          <w:sz w:val="24"/>
          <w:szCs w:val="24"/>
        </w:rPr>
      </w:pPr>
      <w:r w:rsidRPr="002640B6">
        <w:rPr>
          <w:rFonts w:ascii="Arial" w:hAnsi="Arial" w:cs="Arial"/>
          <w:b/>
          <w:sz w:val="24"/>
          <w:szCs w:val="24"/>
        </w:rPr>
        <w:t xml:space="preserve">Grading:  </w:t>
      </w:r>
      <w:r w:rsidR="00CF278F">
        <w:rPr>
          <w:rFonts w:ascii="Arial" w:hAnsi="Arial" w:cs="Arial"/>
          <w:sz w:val="24"/>
          <w:szCs w:val="24"/>
        </w:rPr>
        <w:t xml:space="preserve">10 point grading scale will be used on all assignments. </w:t>
      </w:r>
      <w:r w:rsidRPr="002640B6">
        <w:rPr>
          <w:rFonts w:ascii="Arial" w:hAnsi="Arial" w:cs="Arial"/>
          <w:sz w:val="24"/>
          <w:szCs w:val="24"/>
        </w:rPr>
        <w:t xml:space="preserve">  </w:t>
      </w:r>
    </w:p>
    <w:tbl>
      <w:tblPr>
        <w:tblStyle w:val="TableGrid"/>
        <w:tblW w:w="0" w:type="auto"/>
        <w:tblLook w:val="04A0" w:firstRow="1" w:lastRow="0" w:firstColumn="1" w:lastColumn="0" w:noHBand="0" w:noVBand="1"/>
      </w:tblPr>
      <w:tblGrid>
        <w:gridCol w:w="884"/>
        <w:gridCol w:w="1698"/>
      </w:tblGrid>
      <w:tr w:rsidR="003320F1" w:rsidRPr="002640B6" w:rsidTr="003320F1">
        <w:tc>
          <w:tcPr>
            <w:tcW w:w="0" w:type="auto"/>
          </w:tcPr>
          <w:p w:rsidR="003320F1" w:rsidRPr="002640B6" w:rsidRDefault="003320F1" w:rsidP="003320F1">
            <w:pPr>
              <w:pStyle w:val="NoSpacing"/>
              <w:rPr>
                <w:rFonts w:ascii="Arial" w:hAnsi="Arial" w:cs="Arial"/>
                <w:sz w:val="24"/>
                <w:szCs w:val="24"/>
              </w:rPr>
            </w:pPr>
            <w:r w:rsidRPr="002640B6">
              <w:rPr>
                <w:rFonts w:ascii="Arial" w:hAnsi="Arial" w:cs="Arial"/>
                <w:sz w:val="24"/>
                <w:szCs w:val="24"/>
              </w:rPr>
              <w:t>Grade</w:t>
            </w:r>
          </w:p>
        </w:tc>
        <w:tc>
          <w:tcPr>
            <w:tcW w:w="0" w:type="auto"/>
          </w:tcPr>
          <w:p w:rsidR="003320F1" w:rsidRPr="002640B6" w:rsidRDefault="003320F1" w:rsidP="003320F1">
            <w:pPr>
              <w:pStyle w:val="NoSpacing"/>
              <w:rPr>
                <w:rFonts w:ascii="Arial" w:hAnsi="Arial" w:cs="Arial"/>
                <w:sz w:val="24"/>
                <w:szCs w:val="24"/>
              </w:rPr>
            </w:pPr>
            <w:r w:rsidRPr="002640B6">
              <w:rPr>
                <w:rFonts w:ascii="Arial" w:hAnsi="Arial" w:cs="Arial"/>
                <w:sz w:val="24"/>
                <w:szCs w:val="24"/>
              </w:rPr>
              <w:t>10 point scale</w:t>
            </w:r>
          </w:p>
        </w:tc>
      </w:tr>
      <w:tr w:rsidR="003320F1" w:rsidRPr="002640B6" w:rsidTr="003320F1">
        <w:tc>
          <w:tcPr>
            <w:tcW w:w="0" w:type="auto"/>
          </w:tcPr>
          <w:p w:rsidR="003320F1" w:rsidRPr="002640B6" w:rsidRDefault="003320F1" w:rsidP="003320F1">
            <w:pPr>
              <w:pStyle w:val="NoSpacing"/>
              <w:rPr>
                <w:rFonts w:ascii="Arial" w:hAnsi="Arial" w:cs="Arial"/>
                <w:sz w:val="24"/>
                <w:szCs w:val="24"/>
              </w:rPr>
            </w:pPr>
            <w:r w:rsidRPr="002640B6">
              <w:rPr>
                <w:rFonts w:ascii="Arial" w:hAnsi="Arial" w:cs="Arial"/>
                <w:sz w:val="24"/>
                <w:szCs w:val="24"/>
              </w:rPr>
              <w:t>A</w:t>
            </w:r>
          </w:p>
        </w:tc>
        <w:tc>
          <w:tcPr>
            <w:tcW w:w="0" w:type="auto"/>
          </w:tcPr>
          <w:p w:rsidR="003320F1" w:rsidRPr="002640B6" w:rsidRDefault="003320F1" w:rsidP="003320F1">
            <w:pPr>
              <w:pStyle w:val="NoSpacing"/>
              <w:rPr>
                <w:rFonts w:ascii="Arial" w:hAnsi="Arial" w:cs="Arial"/>
                <w:sz w:val="24"/>
                <w:szCs w:val="24"/>
              </w:rPr>
            </w:pPr>
            <w:r w:rsidRPr="002640B6">
              <w:rPr>
                <w:rFonts w:ascii="Arial" w:hAnsi="Arial" w:cs="Arial"/>
                <w:sz w:val="24"/>
                <w:szCs w:val="24"/>
              </w:rPr>
              <w:t>90-100</w:t>
            </w:r>
          </w:p>
        </w:tc>
      </w:tr>
      <w:tr w:rsidR="003320F1" w:rsidRPr="002640B6" w:rsidTr="003320F1">
        <w:tc>
          <w:tcPr>
            <w:tcW w:w="0" w:type="auto"/>
          </w:tcPr>
          <w:p w:rsidR="003320F1" w:rsidRPr="002640B6" w:rsidRDefault="003320F1" w:rsidP="003320F1">
            <w:pPr>
              <w:pStyle w:val="NoSpacing"/>
              <w:rPr>
                <w:rFonts w:ascii="Arial" w:hAnsi="Arial" w:cs="Arial"/>
                <w:sz w:val="24"/>
                <w:szCs w:val="24"/>
              </w:rPr>
            </w:pPr>
            <w:r w:rsidRPr="002640B6">
              <w:rPr>
                <w:rFonts w:ascii="Arial" w:hAnsi="Arial" w:cs="Arial"/>
                <w:sz w:val="24"/>
                <w:szCs w:val="24"/>
              </w:rPr>
              <w:t>B</w:t>
            </w:r>
          </w:p>
        </w:tc>
        <w:tc>
          <w:tcPr>
            <w:tcW w:w="0" w:type="auto"/>
          </w:tcPr>
          <w:p w:rsidR="003320F1" w:rsidRPr="002640B6" w:rsidRDefault="003320F1" w:rsidP="003320F1">
            <w:pPr>
              <w:pStyle w:val="NoSpacing"/>
              <w:rPr>
                <w:rFonts w:ascii="Arial" w:hAnsi="Arial" w:cs="Arial"/>
                <w:sz w:val="24"/>
                <w:szCs w:val="24"/>
              </w:rPr>
            </w:pPr>
            <w:r w:rsidRPr="002640B6">
              <w:rPr>
                <w:rFonts w:ascii="Arial" w:hAnsi="Arial" w:cs="Arial"/>
                <w:sz w:val="24"/>
                <w:szCs w:val="24"/>
              </w:rPr>
              <w:t>80-89</w:t>
            </w:r>
          </w:p>
        </w:tc>
      </w:tr>
      <w:tr w:rsidR="003320F1" w:rsidRPr="002640B6" w:rsidTr="003320F1">
        <w:tc>
          <w:tcPr>
            <w:tcW w:w="0" w:type="auto"/>
          </w:tcPr>
          <w:p w:rsidR="003320F1" w:rsidRPr="002640B6" w:rsidRDefault="003320F1" w:rsidP="003320F1">
            <w:pPr>
              <w:pStyle w:val="NoSpacing"/>
              <w:rPr>
                <w:rFonts w:ascii="Arial" w:hAnsi="Arial" w:cs="Arial"/>
                <w:sz w:val="24"/>
                <w:szCs w:val="24"/>
              </w:rPr>
            </w:pPr>
            <w:r w:rsidRPr="002640B6">
              <w:rPr>
                <w:rFonts w:ascii="Arial" w:hAnsi="Arial" w:cs="Arial"/>
                <w:sz w:val="24"/>
                <w:szCs w:val="24"/>
              </w:rPr>
              <w:t>C</w:t>
            </w:r>
          </w:p>
        </w:tc>
        <w:tc>
          <w:tcPr>
            <w:tcW w:w="0" w:type="auto"/>
          </w:tcPr>
          <w:p w:rsidR="003320F1" w:rsidRPr="002640B6" w:rsidRDefault="003320F1" w:rsidP="003320F1">
            <w:pPr>
              <w:pStyle w:val="NoSpacing"/>
              <w:rPr>
                <w:rFonts w:ascii="Arial" w:hAnsi="Arial" w:cs="Arial"/>
                <w:sz w:val="24"/>
                <w:szCs w:val="24"/>
              </w:rPr>
            </w:pPr>
            <w:r w:rsidRPr="002640B6">
              <w:rPr>
                <w:rFonts w:ascii="Arial" w:hAnsi="Arial" w:cs="Arial"/>
                <w:sz w:val="24"/>
                <w:szCs w:val="24"/>
              </w:rPr>
              <w:t>70-79</w:t>
            </w:r>
          </w:p>
        </w:tc>
      </w:tr>
      <w:tr w:rsidR="003320F1" w:rsidRPr="002640B6" w:rsidTr="003320F1">
        <w:tc>
          <w:tcPr>
            <w:tcW w:w="0" w:type="auto"/>
          </w:tcPr>
          <w:p w:rsidR="003320F1" w:rsidRPr="002640B6" w:rsidRDefault="003320F1" w:rsidP="003320F1">
            <w:pPr>
              <w:pStyle w:val="NoSpacing"/>
              <w:rPr>
                <w:rFonts w:ascii="Arial" w:hAnsi="Arial" w:cs="Arial"/>
                <w:sz w:val="24"/>
                <w:szCs w:val="24"/>
              </w:rPr>
            </w:pPr>
            <w:r w:rsidRPr="002640B6">
              <w:rPr>
                <w:rFonts w:ascii="Arial" w:hAnsi="Arial" w:cs="Arial"/>
                <w:sz w:val="24"/>
                <w:szCs w:val="24"/>
              </w:rPr>
              <w:t>D</w:t>
            </w:r>
          </w:p>
        </w:tc>
        <w:tc>
          <w:tcPr>
            <w:tcW w:w="0" w:type="auto"/>
          </w:tcPr>
          <w:p w:rsidR="003320F1" w:rsidRPr="002640B6" w:rsidRDefault="003320F1" w:rsidP="003320F1">
            <w:pPr>
              <w:pStyle w:val="NoSpacing"/>
              <w:rPr>
                <w:rFonts w:ascii="Arial" w:hAnsi="Arial" w:cs="Arial"/>
                <w:sz w:val="24"/>
                <w:szCs w:val="24"/>
              </w:rPr>
            </w:pPr>
            <w:r w:rsidRPr="002640B6">
              <w:rPr>
                <w:rFonts w:ascii="Arial" w:hAnsi="Arial" w:cs="Arial"/>
                <w:sz w:val="24"/>
                <w:szCs w:val="24"/>
              </w:rPr>
              <w:t>60-69</w:t>
            </w:r>
          </w:p>
        </w:tc>
      </w:tr>
      <w:tr w:rsidR="003320F1" w:rsidRPr="002640B6" w:rsidTr="003320F1">
        <w:tc>
          <w:tcPr>
            <w:tcW w:w="0" w:type="auto"/>
          </w:tcPr>
          <w:p w:rsidR="003320F1" w:rsidRPr="002640B6" w:rsidRDefault="003320F1" w:rsidP="003320F1">
            <w:pPr>
              <w:pStyle w:val="NoSpacing"/>
              <w:rPr>
                <w:rFonts w:ascii="Arial" w:hAnsi="Arial" w:cs="Arial"/>
                <w:sz w:val="24"/>
                <w:szCs w:val="24"/>
              </w:rPr>
            </w:pPr>
            <w:r w:rsidRPr="002640B6">
              <w:rPr>
                <w:rFonts w:ascii="Arial" w:hAnsi="Arial" w:cs="Arial"/>
                <w:sz w:val="24"/>
                <w:szCs w:val="24"/>
              </w:rPr>
              <w:t>F</w:t>
            </w:r>
          </w:p>
        </w:tc>
        <w:tc>
          <w:tcPr>
            <w:tcW w:w="0" w:type="auto"/>
          </w:tcPr>
          <w:p w:rsidR="003320F1" w:rsidRPr="002640B6" w:rsidRDefault="003320F1" w:rsidP="003320F1">
            <w:pPr>
              <w:pStyle w:val="NoSpacing"/>
              <w:rPr>
                <w:rFonts w:ascii="Arial" w:hAnsi="Arial" w:cs="Arial"/>
                <w:sz w:val="24"/>
                <w:szCs w:val="24"/>
              </w:rPr>
            </w:pPr>
            <w:r w:rsidRPr="002640B6">
              <w:rPr>
                <w:rFonts w:ascii="Arial" w:hAnsi="Arial" w:cs="Arial"/>
                <w:sz w:val="24"/>
                <w:szCs w:val="24"/>
              </w:rPr>
              <w:t>Below 60</w:t>
            </w:r>
          </w:p>
        </w:tc>
      </w:tr>
    </w:tbl>
    <w:p w:rsidR="003320F1" w:rsidRPr="002640B6" w:rsidRDefault="003320F1" w:rsidP="003320F1">
      <w:pPr>
        <w:pStyle w:val="NoSpacing"/>
        <w:rPr>
          <w:rFonts w:ascii="Arial" w:hAnsi="Arial" w:cs="Arial"/>
          <w:sz w:val="24"/>
          <w:szCs w:val="24"/>
        </w:rPr>
      </w:pPr>
    </w:p>
    <w:p w:rsidR="003320F1" w:rsidRPr="002640B6" w:rsidRDefault="003320F1" w:rsidP="003320F1">
      <w:pPr>
        <w:pStyle w:val="NoSpacing"/>
        <w:rPr>
          <w:rFonts w:ascii="Arial" w:hAnsi="Arial" w:cs="Arial"/>
          <w:b/>
          <w:sz w:val="24"/>
          <w:szCs w:val="24"/>
        </w:rPr>
      </w:pPr>
      <w:r w:rsidRPr="002640B6">
        <w:rPr>
          <w:rFonts w:ascii="Arial" w:hAnsi="Arial" w:cs="Arial"/>
          <w:b/>
          <w:sz w:val="24"/>
          <w:szCs w:val="24"/>
        </w:rPr>
        <w:t xml:space="preserve">Grading continued: </w:t>
      </w:r>
    </w:p>
    <w:p w:rsidR="00A8509C" w:rsidRPr="002640B6" w:rsidRDefault="003320F1" w:rsidP="003320F1">
      <w:pPr>
        <w:pStyle w:val="NoSpacing"/>
        <w:rPr>
          <w:rFonts w:ascii="Arial" w:hAnsi="Arial" w:cs="Arial"/>
        </w:rPr>
      </w:pPr>
      <w:r w:rsidRPr="002640B6">
        <w:rPr>
          <w:rFonts w:ascii="Arial" w:hAnsi="Arial" w:cs="Arial"/>
        </w:rPr>
        <w:t xml:space="preserve">*Each quarter grade will consist of </w:t>
      </w:r>
      <w:r w:rsidR="00CF278F">
        <w:rPr>
          <w:rFonts w:ascii="Arial" w:hAnsi="Arial" w:cs="Arial"/>
        </w:rPr>
        <w:t xml:space="preserve">a variety of assignments and ways to evaluate student understanding. Some examples include: </w:t>
      </w:r>
    </w:p>
    <w:p w:rsidR="00A8509C" w:rsidRPr="002640B6" w:rsidRDefault="00A8509C" w:rsidP="003320F1">
      <w:pPr>
        <w:pStyle w:val="NoSpacing"/>
        <w:rPr>
          <w:rFonts w:ascii="Arial" w:hAnsi="Arial" w:cs="Arial"/>
        </w:rPr>
      </w:pPr>
      <w:r w:rsidRPr="002640B6">
        <w:rPr>
          <w:rFonts w:ascii="Arial" w:hAnsi="Arial" w:cs="Arial"/>
          <w:b/>
        </w:rPr>
        <w:t>TESTS</w:t>
      </w:r>
      <w:r w:rsidRPr="002640B6">
        <w:rPr>
          <w:rFonts w:ascii="Arial" w:hAnsi="Arial" w:cs="Arial"/>
        </w:rPr>
        <w:t xml:space="preserve">: </w:t>
      </w:r>
      <w:r w:rsidR="003320F1" w:rsidRPr="002640B6">
        <w:rPr>
          <w:rFonts w:ascii="Arial" w:hAnsi="Arial" w:cs="Arial"/>
        </w:rPr>
        <w:t xml:space="preserve">chapter exams, lab exams, and major projects. </w:t>
      </w:r>
    </w:p>
    <w:p w:rsidR="00A8509C" w:rsidRPr="002640B6" w:rsidRDefault="003320F1" w:rsidP="003320F1">
      <w:pPr>
        <w:pStyle w:val="NoSpacing"/>
        <w:rPr>
          <w:rFonts w:ascii="Arial" w:hAnsi="Arial" w:cs="Arial"/>
        </w:rPr>
      </w:pPr>
      <w:r w:rsidRPr="002640B6">
        <w:rPr>
          <w:rFonts w:ascii="Arial" w:hAnsi="Arial" w:cs="Arial"/>
          <w:b/>
        </w:rPr>
        <w:t xml:space="preserve">Daily </w:t>
      </w:r>
      <w:r w:rsidR="00A8509C" w:rsidRPr="002640B6">
        <w:rPr>
          <w:rFonts w:ascii="Arial" w:hAnsi="Arial" w:cs="Arial"/>
          <w:b/>
        </w:rPr>
        <w:t>grades</w:t>
      </w:r>
      <w:r w:rsidR="00A8509C" w:rsidRPr="002640B6">
        <w:rPr>
          <w:rFonts w:ascii="Arial" w:hAnsi="Arial" w:cs="Arial"/>
        </w:rPr>
        <w:t xml:space="preserve">:  </w:t>
      </w:r>
      <w:r w:rsidRPr="002640B6">
        <w:rPr>
          <w:rFonts w:ascii="Arial" w:hAnsi="Arial" w:cs="Arial"/>
        </w:rPr>
        <w:t xml:space="preserve">class work, homework, quizzes, labs, activities, and participation. </w:t>
      </w:r>
    </w:p>
    <w:p w:rsidR="003320F1" w:rsidRPr="002640B6" w:rsidRDefault="00A8509C" w:rsidP="003320F1">
      <w:pPr>
        <w:pStyle w:val="NoSpacing"/>
        <w:rPr>
          <w:rFonts w:ascii="Arial" w:hAnsi="Arial" w:cs="Arial"/>
        </w:rPr>
      </w:pPr>
      <w:r w:rsidRPr="002640B6">
        <w:rPr>
          <w:rFonts w:ascii="Arial" w:hAnsi="Arial" w:cs="Arial"/>
        </w:rPr>
        <w:t xml:space="preserve">Progress reports are issued half way in each grading period and dates are posted on MRHS website. </w:t>
      </w:r>
      <w:r w:rsidR="00CF278F">
        <w:rPr>
          <w:rFonts w:ascii="Arial" w:hAnsi="Arial" w:cs="Arial"/>
        </w:rPr>
        <w:t xml:space="preserve">All progress reports must be parent signed and returned regardless of student’s average. </w:t>
      </w:r>
    </w:p>
    <w:p w:rsidR="00A8509C" w:rsidRPr="002640B6" w:rsidRDefault="00A8509C" w:rsidP="003320F1">
      <w:pPr>
        <w:pStyle w:val="NoSpacing"/>
        <w:rPr>
          <w:rFonts w:ascii="Arial" w:hAnsi="Arial" w:cs="Arial"/>
        </w:rPr>
      </w:pPr>
    </w:p>
    <w:p w:rsidR="003320F1" w:rsidRPr="002640B6" w:rsidRDefault="003320F1" w:rsidP="003320F1">
      <w:pPr>
        <w:pStyle w:val="NoSpacing"/>
        <w:rPr>
          <w:rFonts w:ascii="Arial" w:hAnsi="Arial" w:cs="Arial"/>
        </w:rPr>
      </w:pPr>
      <w:r w:rsidRPr="002640B6">
        <w:rPr>
          <w:rFonts w:ascii="Arial" w:hAnsi="Arial" w:cs="Arial"/>
        </w:rPr>
        <w:lastRenderedPageBreak/>
        <w:t xml:space="preserve">*Laboratories-- are a mandatory part of this class. Laboratory reports are required on some labs.  *Major Projects --research projects may be assigned throughout the year. Each project will include a handout of details, expectations, and grading. </w:t>
      </w:r>
    </w:p>
    <w:p w:rsidR="003320F1" w:rsidRPr="002640B6" w:rsidRDefault="003320F1" w:rsidP="003320F1">
      <w:pPr>
        <w:pStyle w:val="NoSpacing"/>
        <w:rPr>
          <w:rFonts w:ascii="Arial" w:hAnsi="Arial" w:cs="Arial"/>
        </w:rPr>
      </w:pPr>
      <w:r w:rsidRPr="002640B6">
        <w:rPr>
          <w:rFonts w:ascii="Arial" w:hAnsi="Arial" w:cs="Arial"/>
        </w:rPr>
        <w:t xml:space="preserve">*Benchmark tests- UCPS gives a </w:t>
      </w:r>
      <w:r w:rsidR="00641271">
        <w:rPr>
          <w:rFonts w:ascii="Arial" w:hAnsi="Arial" w:cs="Arial"/>
        </w:rPr>
        <w:t>Physical Science</w:t>
      </w:r>
      <w:r w:rsidRPr="002640B6">
        <w:rPr>
          <w:rFonts w:ascii="Arial" w:hAnsi="Arial" w:cs="Arial"/>
        </w:rPr>
        <w:t xml:space="preserve"> benchmark set by the county. </w:t>
      </w:r>
    </w:p>
    <w:p w:rsidR="00A8509C" w:rsidRPr="002640B6" w:rsidRDefault="00A8509C" w:rsidP="003320F1">
      <w:pPr>
        <w:pStyle w:val="NoSpacing"/>
        <w:rPr>
          <w:rFonts w:ascii="Arial" w:hAnsi="Arial" w:cs="Arial"/>
        </w:rPr>
      </w:pPr>
    </w:p>
    <w:p w:rsidR="003320F1" w:rsidRPr="002640B6" w:rsidRDefault="003320F1" w:rsidP="003320F1">
      <w:pPr>
        <w:pStyle w:val="NoSpacing"/>
        <w:rPr>
          <w:rFonts w:ascii="Arial" w:hAnsi="Arial" w:cs="Arial"/>
          <w:b/>
        </w:rPr>
      </w:pPr>
      <w:r w:rsidRPr="002640B6">
        <w:rPr>
          <w:rFonts w:ascii="Arial" w:hAnsi="Arial" w:cs="Arial"/>
          <w:b/>
        </w:rPr>
        <w:t>Supplies:</w:t>
      </w:r>
    </w:p>
    <w:p w:rsidR="003320F1" w:rsidRPr="002640B6" w:rsidRDefault="003320F1" w:rsidP="003320F1">
      <w:pPr>
        <w:pStyle w:val="NoSpacing"/>
        <w:rPr>
          <w:rFonts w:ascii="Arial" w:hAnsi="Arial" w:cs="Arial"/>
        </w:rPr>
      </w:pPr>
      <w:r w:rsidRPr="002640B6">
        <w:rPr>
          <w:rFonts w:ascii="Arial" w:hAnsi="Arial" w:cs="Arial"/>
        </w:rPr>
        <w:t>3 ring binder to keep assignments organized</w:t>
      </w:r>
      <w:r w:rsidR="00447063">
        <w:rPr>
          <w:rFonts w:ascii="Arial" w:hAnsi="Arial" w:cs="Arial"/>
        </w:rPr>
        <w:t xml:space="preserve"> and dividers for each major section covered</w:t>
      </w:r>
    </w:p>
    <w:p w:rsidR="003320F1" w:rsidRPr="002640B6" w:rsidRDefault="003320F1" w:rsidP="003320F1">
      <w:pPr>
        <w:pStyle w:val="NoSpacing"/>
        <w:rPr>
          <w:rFonts w:ascii="Arial" w:hAnsi="Arial" w:cs="Arial"/>
        </w:rPr>
      </w:pPr>
      <w:r w:rsidRPr="002640B6">
        <w:rPr>
          <w:rFonts w:ascii="Arial" w:hAnsi="Arial" w:cs="Arial"/>
        </w:rPr>
        <w:t>College rule notebook paper</w:t>
      </w:r>
    </w:p>
    <w:p w:rsidR="00447063" w:rsidRDefault="003320F1" w:rsidP="003320F1">
      <w:pPr>
        <w:pStyle w:val="NoSpacing"/>
        <w:rPr>
          <w:rFonts w:ascii="Arial" w:hAnsi="Arial" w:cs="Arial"/>
        </w:rPr>
      </w:pPr>
      <w:r w:rsidRPr="002640B6">
        <w:rPr>
          <w:rFonts w:ascii="Arial" w:hAnsi="Arial" w:cs="Arial"/>
        </w:rPr>
        <w:t xml:space="preserve">Pen (blue or black) </w:t>
      </w:r>
    </w:p>
    <w:p w:rsidR="003320F1" w:rsidRDefault="00447063" w:rsidP="003320F1">
      <w:pPr>
        <w:pStyle w:val="NoSpacing"/>
        <w:rPr>
          <w:rFonts w:ascii="Arial" w:hAnsi="Arial" w:cs="Arial"/>
        </w:rPr>
      </w:pPr>
      <w:r>
        <w:rPr>
          <w:rFonts w:ascii="Arial" w:hAnsi="Arial" w:cs="Arial"/>
        </w:rPr>
        <w:t xml:space="preserve">A </w:t>
      </w:r>
      <w:r w:rsidR="003320F1" w:rsidRPr="002640B6">
        <w:rPr>
          <w:rFonts w:ascii="Arial" w:hAnsi="Arial" w:cs="Arial"/>
        </w:rPr>
        <w:t>mechanical pencil is preferred over a traditional one</w:t>
      </w:r>
    </w:p>
    <w:p w:rsidR="00447063" w:rsidRPr="002640B6" w:rsidRDefault="00447063" w:rsidP="003320F1">
      <w:pPr>
        <w:pStyle w:val="NoSpacing"/>
        <w:rPr>
          <w:rFonts w:ascii="Arial" w:hAnsi="Arial" w:cs="Arial"/>
        </w:rPr>
      </w:pPr>
      <w:r>
        <w:rPr>
          <w:rFonts w:ascii="Arial" w:hAnsi="Arial" w:cs="Arial"/>
        </w:rPr>
        <w:t>Basic calculator</w:t>
      </w:r>
    </w:p>
    <w:p w:rsidR="003320F1" w:rsidRPr="002640B6" w:rsidRDefault="003320F1" w:rsidP="003320F1">
      <w:pPr>
        <w:pStyle w:val="NoSpacing"/>
        <w:rPr>
          <w:rFonts w:ascii="Arial" w:hAnsi="Arial" w:cs="Arial"/>
        </w:rPr>
      </w:pPr>
    </w:p>
    <w:p w:rsidR="003320F1" w:rsidRPr="002640B6" w:rsidRDefault="003320F1" w:rsidP="003320F1">
      <w:pPr>
        <w:pStyle w:val="NoSpacing"/>
        <w:rPr>
          <w:rFonts w:ascii="Arial" w:hAnsi="Arial" w:cs="Arial"/>
          <w:b/>
        </w:rPr>
      </w:pPr>
      <w:r w:rsidRPr="002640B6">
        <w:rPr>
          <w:rFonts w:ascii="Arial" w:hAnsi="Arial" w:cs="Arial"/>
          <w:b/>
        </w:rPr>
        <w:t>Class Policies:</w:t>
      </w:r>
    </w:p>
    <w:p w:rsidR="003320F1" w:rsidRPr="002640B6" w:rsidRDefault="003320F1" w:rsidP="003320F1">
      <w:pPr>
        <w:pStyle w:val="NoSpacing"/>
        <w:rPr>
          <w:rFonts w:ascii="Arial" w:hAnsi="Arial" w:cs="Arial"/>
        </w:rPr>
      </w:pPr>
      <w:r w:rsidRPr="002640B6">
        <w:rPr>
          <w:rFonts w:ascii="Arial" w:hAnsi="Arial" w:cs="Arial"/>
        </w:rPr>
        <w:t xml:space="preserve">Due dates are critical to the success in any science classroom. </w:t>
      </w:r>
      <w:r w:rsidR="00447063">
        <w:rPr>
          <w:rFonts w:ascii="Arial" w:hAnsi="Arial" w:cs="Arial"/>
        </w:rPr>
        <w:t>Please check the CANVAS website for assignments, notes, projects and resources</w:t>
      </w:r>
    </w:p>
    <w:p w:rsidR="003320F1" w:rsidRPr="002640B6" w:rsidRDefault="003320F1" w:rsidP="003320F1">
      <w:pPr>
        <w:pStyle w:val="NoSpacing"/>
        <w:rPr>
          <w:rFonts w:ascii="Arial" w:hAnsi="Arial" w:cs="Arial"/>
        </w:rPr>
      </w:pPr>
      <w:r w:rsidRPr="002640B6">
        <w:rPr>
          <w:rFonts w:ascii="Arial" w:hAnsi="Arial" w:cs="Arial"/>
        </w:rPr>
        <w:t>Make-up Work</w:t>
      </w:r>
      <w:r w:rsidR="00447063">
        <w:rPr>
          <w:rFonts w:ascii="Arial" w:hAnsi="Arial" w:cs="Arial"/>
        </w:rPr>
        <w:t xml:space="preserve">:  Attendance is critical for school success. Please make sure </w:t>
      </w:r>
      <w:r w:rsidRPr="002640B6">
        <w:rPr>
          <w:rFonts w:ascii="Arial" w:hAnsi="Arial" w:cs="Arial"/>
        </w:rPr>
        <w:br/>
      </w:r>
      <w:r w:rsidRPr="002640B6">
        <w:rPr>
          <w:rFonts w:ascii="Arial" w:hAnsi="Arial" w:cs="Arial"/>
        </w:rPr>
        <w:tab/>
      </w:r>
      <w:proofErr w:type="gramStart"/>
      <w:r w:rsidRPr="002640B6">
        <w:rPr>
          <w:rFonts w:ascii="Arial" w:hAnsi="Arial" w:cs="Arial"/>
        </w:rPr>
        <w:t>If</w:t>
      </w:r>
      <w:proofErr w:type="gramEnd"/>
      <w:r w:rsidRPr="002640B6">
        <w:rPr>
          <w:rFonts w:ascii="Arial" w:hAnsi="Arial" w:cs="Arial"/>
        </w:rPr>
        <w:t xml:space="preserve"> you are absent, it is your responsibility to </w:t>
      </w:r>
      <w:r w:rsidR="00641271">
        <w:rPr>
          <w:rFonts w:ascii="Arial" w:hAnsi="Arial" w:cs="Arial"/>
        </w:rPr>
        <w:t>get copies of work while you were absent</w:t>
      </w:r>
      <w:r w:rsidRPr="002640B6">
        <w:rPr>
          <w:rFonts w:ascii="Arial" w:hAnsi="Arial" w:cs="Arial"/>
        </w:rPr>
        <w:t>.</w:t>
      </w:r>
    </w:p>
    <w:p w:rsidR="003320F1" w:rsidRPr="002640B6" w:rsidRDefault="003320F1" w:rsidP="003320F1">
      <w:pPr>
        <w:pStyle w:val="NoSpacing"/>
        <w:rPr>
          <w:rFonts w:ascii="Arial" w:hAnsi="Arial" w:cs="Arial"/>
        </w:rPr>
      </w:pPr>
      <w:r w:rsidRPr="002640B6">
        <w:rPr>
          <w:rFonts w:ascii="Arial" w:hAnsi="Arial" w:cs="Arial"/>
        </w:rPr>
        <w:tab/>
        <w:t xml:space="preserve">Missed tests must be taken </w:t>
      </w:r>
      <w:r w:rsidRPr="00447063">
        <w:rPr>
          <w:rFonts w:ascii="Arial" w:hAnsi="Arial" w:cs="Arial"/>
          <w:b/>
        </w:rPr>
        <w:t>before or after school</w:t>
      </w:r>
      <w:r w:rsidRPr="002640B6">
        <w:rPr>
          <w:rFonts w:ascii="Arial" w:hAnsi="Arial" w:cs="Arial"/>
        </w:rPr>
        <w:t xml:space="preserve"> within the MRHS policy period.</w:t>
      </w:r>
    </w:p>
    <w:p w:rsidR="003320F1" w:rsidRPr="002640B6" w:rsidRDefault="003320F1" w:rsidP="003320F1">
      <w:pPr>
        <w:pStyle w:val="NoSpacing"/>
        <w:rPr>
          <w:rFonts w:ascii="Arial" w:hAnsi="Arial" w:cs="Arial"/>
        </w:rPr>
      </w:pPr>
      <w:r w:rsidRPr="002640B6">
        <w:rPr>
          <w:rFonts w:ascii="Arial" w:hAnsi="Arial" w:cs="Arial"/>
        </w:rPr>
        <w:tab/>
        <w:t xml:space="preserve">If you are absent during a lab, you must make special arrangements to make up the lab or get and complete an alternative assignment. </w:t>
      </w:r>
    </w:p>
    <w:p w:rsidR="003320F1" w:rsidRPr="002640B6" w:rsidRDefault="003320F1" w:rsidP="003320F1">
      <w:pPr>
        <w:pStyle w:val="NoSpacing"/>
        <w:rPr>
          <w:rFonts w:ascii="Arial" w:hAnsi="Arial" w:cs="Arial"/>
        </w:rPr>
      </w:pPr>
    </w:p>
    <w:p w:rsidR="003320F1" w:rsidRPr="002640B6" w:rsidRDefault="003320F1" w:rsidP="003320F1">
      <w:pPr>
        <w:pStyle w:val="NoSpacing"/>
        <w:rPr>
          <w:rFonts w:ascii="Arial" w:hAnsi="Arial" w:cs="Arial"/>
          <w:b/>
        </w:rPr>
      </w:pPr>
      <w:r w:rsidRPr="002640B6">
        <w:rPr>
          <w:rFonts w:ascii="Arial" w:hAnsi="Arial" w:cs="Arial"/>
          <w:b/>
        </w:rPr>
        <w:t>Cheating/Plagiarism.</w:t>
      </w:r>
    </w:p>
    <w:p w:rsidR="003320F1" w:rsidRPr="002640B6" w:rsidRDefault="003320F1" w:rsidP="003320F1">
      <w:pPr>
        <w:pStyle w:val="NoSpacing"/>
        <w:rPr>
          <w:rFonts w:ascii="Arial" w:hAnsi="Arial" w:cs="Arial"/>
        </w:rPr>
      </w:pPr>
      <w:r w:rsidRPr="002640B6">
        <w:rPr>
          <w:rFonts w:ascii="Arial" w:hAnsi="Arial" w:cs="Arial"/>
        </w:rPr>
        <w:tab/>
        <w:t>Cheating on a test or an assignment will result in a grade of zero for all involved.</w:t>
      </w:r>
    </w:p>
    <w:p w:rsidR="003320F1" w:rsidRPr="002640B6" w:rsidRDefault="003320F1" w:rsidP="003320F1">
      <w:pPr>
        <w:pStyle w:val="NoSpacing"/>
        <w:rPr>
          <w:rFonts w:ascii="Arial" w:hAnsi="Arial" w:cs="Arial"/>
        </w:rPr>
      </w:pPr>
      <w:r w:rsidRPr="002640B6">
        <w:rPr>
          <w:rFonts w:ascii="Arial" w:hAnsi="Arial" w:cs="Arial"/>
        </w:rPr>
        <w:tab/>
        <w:t xml:space="preserve">Data for lab reports must be taken during lab. Copying of lab data after lab is not allowed.  Each student is responsible for his/her roles in a lab write-up. </w:t>
      </w:r>
    </w:p>
    <w:p w:rsidR="003320F1" w:rsidRPr="002640B6" w:rsidRDefault="003320F1" w:rsidP="003320F1">
      <w:pPr>
        <w:pStyle w:val="NoSpacing"/>
        <w:rPr>
          <w:rFonts w:ascii="Arial" w:hAnsi="Arial" w:cs="Arial"/>
        </w:rPr>
      </w:pPr>
    </w:p>
    <w:p w:rsidR="003320F1" w:rsidRPr="002640B6" w:rsidRDefault="003320F1" w:rsidP="003320F1">
      <w:pPr>
        <w:pStyle w:val="NoSpacing"/>
        <w:rPr>
          <w:rFonts w:ascii="Arial" w:hAnsi="Arial" w:cs="Arial"/>
          <w:b/>
        </w:rPr>
      </w:pPr>
      <w:r w:rsidRPr="002640B6">
        <w:rPr>
          <w:rFonts w:ascii="Arial" w:hAnsi="Arial" w:cs="Arial"/>
          <w:b/>
        </w:rPr>
        <w:t>Classroom Expectations:</w:t>
      </w:r>
    </w:p>
    <w:p w:rsidR="002640B6" w:rsidRDefault="003320F1" w:rsidP="003320F1">
      <w:pPr>
        <w:pStyle w:val="NoSpacing"/>
        <w:rPr>
          <w:rFonts w:ascii="Arial" w:hAnsi="Arial" w:cs="Arial"/>
        </w:rPr>
      </w:pPr>
      <w:r w:rsidRPr="002640B6">
        <w:rPr>
          <w:rFonts w:ascii="Arial" w:hAnsi="Arial" w:cs="Arial"/>
        </w:rPr>
        <w:t xml:space="preserve">• </w:t>
      </w:r>
      <w:r w:rsidR="002640B6" w:rsidRPr="002640B6">
        <w:rPr>
          <w:rFonts w:ascii="Arial" w:hAnsi="Arial" w:cs="Arial"/>
        </w:rPr>
        <w:t>All school rules will be followed as stated in the student handbook.</w:t>
      </w:r>
    </w:p>
    <w:p w:rsidR="003320F1" w:rsidRPr="002640B6" w:rsidRDefault="002640B6" w:rsidP="002640B6">
      <w:pPr>
        <w:pStyle w:val="NoSpacing"/>
        <w:rPr>
          <w:rFonts w:ascii="Arial" w:hAnsi="Arial" w:cs="Arial"/>
        </w:rPr>
      </w:pPr>
      <w:r>
        <w:rPr>
          <w:rFonts w:ascii="Arial" w:hAnsi="Arial" w:cs="Arial"/>
        </w:rPr>
        <w:t>*</w:t>
      </w:r>
      <w:r w:rsidR="003320F1" w:rsidRPr="002640B6">
        <w:rPr>
          <w:rFonts w:ascii="Arial" w:hAnsi="Arial" w:cs="Arial"/>
        </w:rPr>
        <w:t>Students are expected to be in their seat and ready when the bell rings.</w:t>
      </w:r>
    </w:p>
    <w:p w:rsidR="003320F1" w:rsidRPr="002640B6" w:rsidRDefault="00A8509C" w:rsidP="003320F1">
      <w:pPr>
        <w:pStyle w:val="NoSpacing"/>
        <w:rPr>
          <w:rFonts w:ascii="Arial" w:hAnsi="Arial" w:cs="Arial"/>
        </w:rPr>
      </w:pPr>
      <w:r w:rsidRPr="002640B6">
        <w:rPr>
          <w:rFonts w:ascii="Arial" w:hAnsi="Arial" w:cs="Arial"/>
        </w:rPr>
        <w:t xml:space="preserve">• </w:t>
      </w:r>
      <w:r w:rsidR="00641271">
        <w:rPr>
          <w:rFonts w:ascii="Arial" w:hAnsi="Arial" w:cs="Arial"/>
        </w:rPr>
        <w:t xml:space="preserve">All materials for class are expected daily. </w:t>
      </w:r>
    </w:p>
    <w:p w:rsidR="003320F1" w:rsidRPr="002640B6" w:rsidRDefault="003320F1" w:rsidP="003320F1">
      <w:pPr>
        <w:pStyle w:val="NoSpacing"/>
        <w:rPr>
          <w:rFonts w:ascii="Arial" w:hAnsi="Arial" w:cs="Arial"/>
        </w:rPr>
      </w:pPr>
      <w:r w:rsidRPr="002640B6">
        <w:rPr>
          <w:rFonts w:ascii="Arial" w:hAnsi="Arial" w:cs="Arial"/>
        </w:rPr>
        <w:t>• The room must be clean at the end of the period before leaving.</w:t>
      </w:r>
    </w:p>
    <w:p w:rsidR="003320F1" w:rsidRPr="002640B6" w:rsidRDefault="003320F1" w:rsidP="003320F1">
      <w:pPr>
        <w:pStyle w:val="NoSpacing"/>
        <w:rPr>
          <w:rFonts w:ascii="Arial" w:hAnsi="Arial" w:cs="Arial"/>
        </w:rPr>
      </w:pPr>
      <w:r w:rsidRPr="002640B6">
        <w:rPr>
          <w:rFonts w:ascii="Arial" w:hAnsi="Arial" w:cs="Arial"/>
        </w:rPr>
        <w:t>• Treat everyone with respect.</w:t>
      </w:r>
    </w:p>
    <w:p w:rsidR="003320F1" w:rsidRPr="002640B6" w:rsidRDefault="003320F1" w:rsidP="003320F1">
      <w:pPr>
        <w:pStyle w:val="NoSpacing"/>
        <w:rPr>
          <w:rFonts w:ascii="Arial" w:hAnsi="Arial" w:cs="Arial"/>
        </w:rPr>
      </w:pPr>
      <w:r w:rsidRPr="002640B6">
        <w:rPr>
          <w:rFonts w:ascii="Arial" w:hAnsi="Arial" w:cs="Arial"/>
        </w:rPr>
        <w:t xml:space="preserve">• Follow </w:t>
      </w:r>
      <w:r w:rsidR="00641271">
        <w:rPr>
          <w:rFonts w:ascii="Arial" w:hAnsi="Arial" w:cs="Arial"/>
        </w:rPr>
        <w:t xml:space="preserve">directions and instructions carefully. </w:t>
      </w:r>
    </w:p>
    <w:p w:rsidR="003320F1" w:rsidRPr="002640B6" w:rsidRDefault="003320F1" w:rsidP="003320F1">
      <w:pPr>
        <w:pStyle w:val="NoSpacing"/>
        <w:rPr>
          <w:rFonts w:ascii="Arial" w:hAnsi="Arial" w:cs="Arial"/>
        </w:rPr>
      </w:pPr>
      <w:r w:rsidRPr="002640B6">
        <w:rPr>
          <w:rFonts w:ascii="Arial" w:hAnsi="Arial" w:cs="Arial"/>
        </w:rPr>
        <w:t xml:space="preserve">• All safety rules as stated in the </w:t>
      </w:r>
      <w:proofErr w:type="spellStart"/>
      <w:r w:rsidRPr="002640B6">
        <w:rPr>
          <w:rFonts w:ascii="Arial" w:hAnsi="Arial" w:cs="Arial"/>
        </w:rPr>
        <w:t>Flinn</w:t>
      </w:r>
      <w:proofErr w:type="spellEnd"/>
      <w:r w:rsidRPr="002640B6">
        <w:rPr>
          <w:rFonts w:ascii="Arial" w:hAnsi="Arial" w:cs="Arial"/>
        </w:rPr>
        <w:t xml:space="preserve"> Science Safety Agreement must be followed.</w:t>
      </w:r>
    </w:p>
    <w:p w:rsidR="003320F1" w:rsidRPr="002640B6" w:rsidRDefault="00641271" w:rsidP="003320F1">
      <w:pPr>
        <w:pStyle w:val="NoSpacing"/>
        <w:rPr>
          <w:rFonts w:ascii="Arial" w:hAnsi="Arial" w:cs="Arial"/>
        </w:rPr>
      </w:pPr>
      <w:r>
        <w:rPr>
          <w:rFonts w:ascii="Arial" w:hAnsi="Arial" w:cs="Arial"/>
        </w:rPr>
        <w:t xml:space="preserve">A parent/student signed copy must be returned before participation in lab activities. </w:t>
      </w:r>
    </w:p>
    <w:p w:rsidR="003320F1" w:rsidRPr="002640B6" w:rsidRDefault="003320F1" w:rsidP="003320F1">
      <w:pPr>
        <w:pStyle w:val="NoSpacing"/>
        <w:rPr>
          <w:rFonts w:ascii="Arial" w:hAnsi="Arial" w:cs="Arial"/>
        </w:rPr>
      </w:pPr>
    </w:p>
    <w:p w:rsidR="003320F1" w:rsidRPr="002640B6" w:rsidRDefault="00A52BB4" w:rsidP="003320F1">
      <w:pPr>
        <w:pStyle w:val="NoSpacing"/>
        <w:rPr>
          <w:rFonts w:ascii="Arial" w:hAnsi="Arial" w:cs="Arial"/>
          <w:b/>
        </w:rPr>
      </w:pPr>
      <w:r>
        <w:rPr>
          <w:rFonts w:ascii="Arial" w:hAnsi="Arial" w:cs="Arial"/>
          <w:b/>
          <w:sz w:val="24"/>
          <w:szCs w:val="24"/>
        </w:rPr>
        <w:t xml:space="preserve">Keys for Student Success </w:t>
      </w:r>
    </w:p>
    <w:p w:rsidR="003320F1" w:rsidRPr="002640B6" w:rsidRDefault="003320F1" w:rsidP="003320F1">
      <w:pPr>
        <w:pStyle w:val="NoSpacing"/>
        <w:rPr>
          <w:rFonts w:ascii="Arial" w:hAnsi="Arial" w:cs="Arial"/>
        </w:rPr>
      </w:pPr>
      <w:r w:rsidRPr="002640B6">
        <w:rPr>
          <w:rFonts w:ascii="Arial" w:hAnsi="Arial" w:cs="Arial"/>
        </w:rPr>
        <w:t>• Have a positive attitude!</w:t>
      </w:r>
    </w:p>
    <w:p w:rsidR="003320F1" w:rsidRPr="002640B6" w:rsidRDefault="003320F1" w:rsidP="003320F1">
      <w:pPr>
        <w:pStyle w:val="NoSpacing"/>
        <w:rPr>
          <w:rFonts w:ascii="Arial" w:hAnsi="Arial" w:cs="Arial"/>
        </w:rPr>
      </w:pPr>
      <w:r w:rsidRPr="002640B6">
        <w:rPr>
          <w:rFonts w:ascii="Arial" w:hAnsi="Arial" w:cs="Arial"/>
        </w:rPr>
        <w:t xml:space="preserve">• I am here to help you succeed. </w:t>
      </w:r>
      <w:r w:rsidR="00641271">
        <w:rPr>
          <w:rFonts w:ascii="Arial" w:hAnsi="Arial" w:cs="Arial"/>
        </w:rPr>
        <w:t xml:space="preserve">Attend the tutoring sessions on Tuesday and Thursday. </w:t>
      </w:r>
    </w:p>
    <w:p w:rsidR="003320F1" w:rsidRPr="002640B6" w:rsidRDefault="003320F1" w:rsidP="003320F1">
      <w:pPr>
        <w:pStyle w:val="NoSpacing"/>
        <w:rPr>
          <w:rFonts w:ascii="Arial" w:hAnsi="Arial" w:cs="Arial"/>
        </w:rPr>
      </w:pPr>
      <w:r w:rsidRPr="002640B6">
        <w:rPr>
          <w:rFonts w:ascii="Arial" w:hAnsi="Arial" w:cs="Arial"/>
        </w:rPr>
        <w:t>• Ask lots of questions. If you are unclear about something from the textbook, lab, or</w:t>
      </w:r>
    </w:p>
    <w:p w:rsidR="003320F1" w:rsidRPr="002640B6" w:rsidRDefault="00641271" w:rsidP="003320F1">
      <w:pPr>
        <w:pStyle w:val="NoSpacing"/>
        <w:rPr>
          <w:rFonts w:ascii="Arial" w:hAnsi="Arial" w:cs="Arial"/>
        </w:rPr>
      </w:pPr>
      <w:proofErr w:type="gramStart"/>
      <w:r>
        <w:rPr>
          <w:rFonts w:ascii="Arial" w:hAnsi="Arial" w:cs="Arial"/>
        </w:rPr>
        <w:t>from</w:t>
      </w:r>
      <w:proofErr w:type="gramEnd"/>
      <w:r>
        <w:rPr>
          <w:rFonts w:ascii="Arial" w:hAnsi="Arial" w:cs="Arial"/>
        </w:rPr>
        <w:t xml:space="preserve"> discussion, ask for clarification. </w:t>
      </w:r>
    </w:p>
    <w:p w:rsidR="003320F1" w:rsidRPr="002640B6" w:rsidRDefault="003320F1" w:rsidP="003320F1">
      <w:pPr>
        <w:pStyle w:val="NoSpacing"/>
        <w:rPr>
          <w:rFonts w:ascii="Arial" w:hAnsi="Arial" w:cs="Arial"/>
        </w:rPr>
      </w:pPr>
      <w:r w:rsidRPr="002640B6">
        <w:rPr>
          <w:rFonts w:ascii="Arial" w:hAnsi="Arial" w:cs="Arial"/>
        </w:rPr>
        <w:t xml:space="preserve">• </w:t>
      </w:r>
      <w:r w:rsidR="00641271">
        <w:rPr>
          <w:rFonts w:ascii="Arial" w:hAnsi="Arial" w:cs="Arial"/>
        </w:rPr>
        <w:t xml:space="preserve">Try to make connections between the lecture, homework and labs. </w:t>
      </w:r>
      <w:r w:rsidRPr="002640B6">
        <w:rPr>
          <w:rFonts w:ascii="Arial" w:hAnsi="Arial" w:cs="Arial"/>
        </w:rPr>
        <w:t>Labs and homework are designed to reinforce significant ideas from the text. Make</w:t>
      </w:r>
      <w:r w:rsidR="00641271">
        <w:rPr>
          <w:rFonts w:ascii="Arial" w:hAnsi="Arial" w:cs="Arial"/>
        </w:rPr>
        <w:t xml:space="preserve"> </w:t>
      </w:r>
      <w:r w:rsidRPr="002640B6">
        <w:rPr>
          <w:rFonts w:ascii="Arial" w:hAnsi="Arial" w:cs="Arial"/>
        </w:rPr>
        <w:t>sure that you see these connections.</w:t>
      </w:r>
    </w:p>
    <w:p w:rsidR="003320F1" w:rsidRDefault="003320F1" w:rsidP="003320F1">
      <w:pPr>
        <w:pStyle w:val="NoSpacing"/>
        <w:rPr>
          <w:rFonts w:ascii="Arial" w:hAnsi="Arial" w:cs="Arial"/>
        </w:rPr>
      </w:pPr>
      <w:r w:rsidRPr="002640B6">
        <w:rPr>
          <w:rFonts w:ascii="Arial" w:hAnsi="Arial" w:cs="Arial"/>
        </w:rPr>
        <w:t>• S</w:t>
      </w:r>
      <w:r w:rsidR="00641271">
        <w:rPr>
          <w:rFonts w:ascii="Arial" w:hAnsi="Arial" w:cs="Arial"/>
        </w:rPr>
        <w:t xml:space="preserve">pend time each day reviewing notes from class. Re-read notes or handouts from class. </w:t>
      </w:r>
    </w:p>
    <w:p w:rsidR="000179D5" w:rsidRDefault="000179D5" w:rsidP="003320F1">
      <w:pPr>
        <w:pStyle w:val="NoSpacing"/>
        <w:rPr>
          <w:rFonts w:ascii="Arial" w:hAnsi="Arial" w:cs="Arial"/>
        </w:rPr>
      </w:pPr>
    </w:p>
    <w:p w:rsidR="003320F1" w:rsidRDefault="003320F1" w:rsidP="003320F1">
      <w:r>
        <w:t xml:space="preserve">         </w:t>
      </w:r>
      <w:r w:rsidR="000179D5">
        <w:t>“</w:t>
      </w:r>
      <w:r w:rsidR="000179D5">
        <w:rPr>
          <w:rFonts w:ascii="Helvetica" w:hAnsi="Helvetica" w:cs="Helvetica"/>
          <w:color w:val="333333"/>
          <w:sz w:val="21"/>
          <w:szCs w:val="21"/>
          <w:shd w:val="clear" w:color="auto" w:fill="FFFFFF"/>
        </w:rPr>
        <w:t>Successful people maintain a positive focus in life no matter what is going on around them. They stay focused on their past successes rather than their past failures, and on the next action steps they need to take to get them closer to the fulfillment of their goals rather than all the other distractions that life presents to them</w:t>
      </w:r>
      <w:proofErr w:type="gramStart"/>
      <w:r w:rsidR="000179D5">
        <w:rPr>
          <w:rFonts w:ascii="Helvetica" w:hAnsi="Helvetica" w:cs="Helvetica"/>
          <w:color w:val="333333"/>
          <w:sz w:val="21"/>
          <w:szCs w:val="21"/>
          <w:shd w:val="clear" w:color="auto" w:fill="FFFFFF"/>
        </w:rPr>
        <w:t xml:space="preserve">” </w:t>
      </w:r>
      <w:r w:rsidR="000179D5">
        <w:rPr>
          <w:rFonts w:ascii="Helvetica" w:hAnsi="Helvetica" w:cs="Helvetica"/>
          <w:color w:val="333333"/>
          <w:sz w:val="21"/>
          <w:szCs w:val="21"/>
          <w:shd w:val="clear" w:color="auto" w:fill="FFFFFF"/>
        </w:rPr>
        <w:t>.</w:t>
      </w:r>
      <w:proofErr w:type="gramEnd"/>
      <w:r w:rsidR="000179D5">
        <w:rPr>
          <w:rFonts w:ascii="Helvetica" w:hAnsi="Helvetica" w:cs="Helvetica"/>
          <w:color w:val="333333"/>
          <w:sz w:val="21"/>
          <w:szCs w:val="21"/>
          <w:shd w:val="clear" w:color="auto" w:fill="FFFFFF"/>
        </w:rPr>
        <w:t xml:space="preserve"> Jack Canfield</w:t>
      </w:r>
      <w:r w:rsidR="000179D5">
        <w:rPr>
          <w:rFonts w:ascii="Helvetica" w:hAnsi="Helvetica" w:cs="Helvetica"/>
          <w:color w:val="333333"/>
          <w:sz w:val="21"/>
          <w:szCs w:val="21"/>
        </w:rPr>
        <w:br/>
      </w:r>
    </w:p>
    <w:sectPr w:rsidR="00332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04C26"/>
    <w:multiLevelType w:val="hybridMultilevel"/>
    <w:tmpl w:val="CC4E7B8C"/>
    <w:lvl w:ilvl="0" w:tplc="D26ABC14">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F1"/>
    <w:rsid w:val="000179D5"/>
    <w:rsid w:val="00064A03"/>
    <w:rsid w:val="00167438"/>
    <w:rsid w:val="002640B6"/>
    <w:rsid w:val="00285BD8"/>
    <w:rsid w:val="003320F1"/>
    <w:rsid w:val="00447063"/>
    <w:rsid w:val="005B4945"/>
    <w:rsid w:val="005C2361"/>
    <w:rsid w:val="00641271"/>
    <w:rsid w:val="006A4DDC"/>
    <w:rsid w:val="00805386"/>
    <w:rsid w:val="0091366B"/>
    <w:rsid w:val="00A52BB4"/>
    <w:rsid w:val="00A8509C"/>
    <w:rsid w:val="00C97161"/>
    <w:rsid w:val="00CF278F"/>
    <w:rsid w:val="00D00E2F"/>
    <w:rsid w:val="00EC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17E76-0725-423F-B4F7-6EFF70D1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0F1"/>
    <w:pPr>
      <w:spacing w:after="0" w:line="240" w:lineRule="auto"/>
    </w:pPr>
  </w:style>
  <w:style w:type="character" w:styleId="Hyperlink">
    <w:name w:val="Hyperlink"/>
    <w:basedOn w:val="DefaultParagraphFont"/>
    <w:uiPriority w:val="99"/>
    <w:unhideWhenUsed/>
    <w:rsid w:val="003320F1"/>
    <w:rPr>
      <w:color w:val="0563C1" w:themeColor="hyperlink"/>
      <w:u w:val="single"/>
    </w:rPr>
  </w:style>
  <w:style w:type="table" w:styleId="TableGrid">
    <w:name w:val="Table Grid"/>
    <w:basedOn w:val="TableNormal"/>
    <w:uiPriority w:val="39"/>
    <w:rsid w:val="0033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7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161"/>
    <w:rPr>
      <w:rFonts w:ascii="Segoe UI" w:hAnsi="Segoe UI" w:cs="Segoe UI"/>
      <w:sz w:val="18"/>
      <w:szCs w:val="18"/>
    </w:rPr>
  </w:style>
  <w:style w:type="character" w:styleId="Strong">
    <w:name w:val="Strong"/>
    <w:basedOn w:val="DefaultParagraphFont"/>
    <w:uiPriority w:val="22"/>
    <w:qFormat/>
    <w:rsid w:val="00CF278F"/>
    <w:rPr>
      <w:b/>
      <w:bCs/>
    </w:rPr>
  </w:style>
  <w:style w:type="character" w:customStyle="1" w:styleId="apple-converted-space">
    <w:name w:val="apple-converted-space"/>
    <w:basedOn w:val="DefaultParagraphFont"/>
    <w:rsid w:val="00CF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5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hs.ucps.k12.nc.us/" TargetMode="External"/><Relationship Id="rId5" Type="http://schemas.openxmlformats.org/officeDocument/2006/relationships/hyperlink" Target="file:///C:\Users\patricia.knight\Downloads\patricia.knight@ucp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Knight</dc:creator>
  <cp:keywords/>
  <dc:description/>
  <cp:lastModifiedBy>Patricia Knight</cp:lastModifiedBy>
  <cp:revision>2</cp:revision>
  <cp:lastPrinted>2015-08-21T21:26:00Z</cp:lastPrinted>
  <dcterms:created xsi:type="dcterms:W3CDTF">2016-08-26T14:38:00Z</dcterms:created>
  <dcterms:modified xsi:type="dcterms:W3CDTF">2016-08-26T14:38:00Z</dcterms:modified>
</cp:coreProperties>
</file>