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1B" w:rsidRPr="006130F3" w:rsidRDefault="005A525D" w:rsidP="005A525D">
      <w:pPr>
        <w:jc w:val="center"/>
        <w:rPr>
          <w:rFonts w:ascii="Georgia" w:hAnsi="Georgia"/>
          <w:b/>
          <w:sz w:val="28"/>
          <w:szCs w:val="28"/>
        </w:rPr>
      </w:pPr>
      <w:r w:rsidRPr="006130F3">
        <w:rPr>
          <w:rFonts w:ascii="Georgia" w:hAnsi="Georgia"/>
          <w:b/>
          <w:sz w:val="28"/>
          <w:szCs w:val="28"/>
        </w:rPr>
        <w:t>Civics</w:t>
      </w:r>
      <w:r w:rsidR="00D42208" w:rsidRPr="006130F3">
        <w:rPr>
          <w:rFonts w:ascii="Georgia" w:hAnsi="Georgia"/>
          <w:b/>
          <w:sz w:val="28"/>
          <w:szCs w:val="28"/>
        </w:rPr>
        <w:t xml:space="preserve"> and Economics Honors</w:t>
      </w:r>
      <w:r w:rsidRPr="006130F3">
        <w:rPr>
          <w:rFonts w:ascii="Georgia" w:hAnsi="Georgia"/>
          <w:b/>
          <w:sz w:val="28"/>
          <w:szCs w:val="28"/>
        </w:rPr>
        <w:t xml:space="preserve"> Syllabus</w:t>
      </w:r>
    </w:p>
    <w:p w:rsidR="005A525D" w:rsidRPr="006130F3" w:rsidRDefault="0020497C" w:rsidP="005A525D">
      <w:pPr>
        <w:jc w:val="center"/>
        <w:rPr>
          <w:rFonts w:ascii="Georgia" w:hAnsi="Georgia"/>
          <w:b/>
          <w:sz w:val="24"/>
          <w:szCs w:val="24"/>
        </w:rPr>
      </w:pPr>
      <w:r>
        <w:rPr>
          <w:rFonts w:ascii="Georgia" w:hAnsi="Georgia"/>
          <w:b/>
          <w:sz w:val="24"/>
          <w:szCs w:val="24"/>
        </w:rPr>
        <w:t>Spring 2021</w:t>
      </w:r>
    </w:p>
    <w:p w:rsidR="005A525D" w:rsidRPr="006130F3" w:rsidRDefault="005A525D" w:rsidP="005A525D">
      <w:pPr>
        <w:spacing w:after="60" w:line="240" w:lineRule="auto"/>
        <w:jc w:val="center"/>
        <w:rPr>
          <w:rFonts w:ascii="Georgia" w:hAnsi="Georgia"/>
          <w:i/>
          <w:sz w:val="24"/>
          <w:szCs w:val="24"/>
        </w:rPr>
      </w:pPr>
      <w:r w:rsidRPr="006130F3">
        <w:rPr>
          <w:rFonts w:ascii="Georgia" w:hAnsi="Georgia"/>
          <w:b/>
          <w:i/>
          <w:sz w:val="24"/>
          <w:szCs w:val="24"/>
        </w:rPr>
        <w:t>Instructor</w:t>
      </w:r>
      <w:r w:rsidRPr="006130F3">
        <w:rPr>
          <w:rFonts w:ascii="Georgia" w:hAnsi="Georgia"/>
          <w:i/>
          <w:sz w:val="24"/>
          <w:szCs w:val="24"/>
        </w:rPr>
        <w:t xml:space="preserve">: Ms. </w:t>
      </w:r>
      <w:r w:rsidR="00031C9E" w:rsidRPr="006130F3">
        <w:rPr>
          <w:rFonts w:ascii="Georgia" w:hAnsi="Georgia"/>
          <w:i/>
          <w:sz w:val="24"/>
          <w:szCs w:val="24"/>
        </w:rPr>
        <w:t xml:space="preserve">Erika </w:t>
      </w:r>
      <w:r w:rsidR="006130F3" w:rsidRPr="006130F3">
        <w:rPr>
          <w:rFonts w:ascii="Georgia" w:hAnsi="Georgia"/>
          <w:i/>
          <w:sz w:val="24"/>
          <w:szCs w:val="24"/>
        </w:rPr>
        <w:t>Thompson</w:t>
      </w:r>
    </w:p>
    <w:p w:rsidR="009D214B" w:rsidRPr="006130F3" w:rsidRDefault="009D214B" w:rsidP="009D214B">
      <w:pPr>
        <w:spacing w:after="60" w:line="240" w:lineRule="auto"/>
        <w:jc w:val="center"/>
        <w:rPr>
          <w:rFonts w:ascii="Georgia" w:hAnsi="Georgia"/>
          <w:i/>
          <w:color w:val="0563C1" w:themeColor="hyperlink"/>
          <w:sz w:val="24"/>
          <w:szCs w:val="24"/>
          <w:u w:val="single"/>
        </w:rPr>
      </w:pPr>
      <w:r w:rsidRPr="006130F3">
        <w:rPr>
          <w:rFonts w:ascii="Georgia" w:hAnsi="Georgia"/>
          <w:b/>
          <w:i/>
          <w:sz w:val="24"/>
          <w:szCs w:val="24"/>
        </w:rPr>
        <w:t>Phone</w:t>
      </w:r>
      <w:r w:rsidRPr="006130F3">
        <w:rPr>
          <w:rFonts w:ascii="Georgia" w:hAnsi="Georgia"/>
          <w:i/>
          <w:sz w:val="24"/>
          <w:szCs w:val="24"/>
        </w:rPr>
        <w:t>: 704-296-3088 ext. 7201</w:t>
      </w:r>
      <w:r w:rsidR="00520A7C" w:rsidRPr="006130F3">
        <w:rPr>
          <w:rFonts w:ascii="Georgia" w:hAnsi="Georgia"/>
          <w:i/>
          <w:sz w:val="24"/>
          <w:szCs w:val="24"/>
        </w:rPr>
        <w:t xml:space="preserve"> </w:t>
      </w:r>
      <w:r w:rsidR="005A525D" w:rsidRPr="006130F3">
        <w:rPr>
          <w:rFonts w:ascii="Georgia" w:hAnsi="Georgia"/>
          <w:b/>
          <w:i/>
          <w:sz w:val="24"/>
          <w:szCs w:val="24"/>
        </w:rPr>
        <w:t>Email</w:t>
      </w:r>
      <w:r w:rsidR="005A525D" w:rsidRPr="006130F3">
        <w:rPr>
          <w:rFonts w:ascii="Georgia" w:hAnsi="Georgia"/>
          <w:i/>
          <w:sz w:val="24"/>
          <w:szCs w:val="24"/>
        </w:rPr>
        <w:t xml:space="preserve">: </w:t>
      </w:r>
      <w:hyperlink r:id="rId8" w:history="1">
        <w:r w:rsidR="00A4606F" w:rsidRPr="00EF7A9A">
          <w:rPr>
            <w:rStyle w:val="Hyperlink"/>
            <w:rFonts w:ascii="Georgia" w:hAnsi="Georgia"/>
            <w:i/>
            <w:sz w:val="24"/>
            <w:szCs w:val="24"/>
          </w:rPr>
          <w:t>Erika.thompson@ucps.k12.nc.us</w:t>
        </w:r>
      </w:hyperlink>
    </w:p>
    <w:p w:rsidR="005A525D" w:rsidRPr="006130F3" w:rsidRDefault="005A525D" w:rsidP="005A525D">
      <w:pPr>
        <w:spacing w:after="60" w:line="240" w:lineRule="auto"/>
        <w:jc w:val="center"/>
        <w:rPr>
          <w:rFonts w:ascii="Georgia" w:hAnsi="Georgia"/>
          <w:i/>
          <w:sz w:val="24"/>
          <w:szCs w:val="24"/>
        </w:rPr>
      </w:pPr>
      <w:r w:rsidRPr="006130F3">
        <w:rPr>
          <w:rFonts w:ascii="Georgia" w:hAnsi="Georgia"/>
          <w:b/>
          <w:i/>
          <w:sz w:val="24"/>
          <w:szCs w:val="24"/>
        </w:rPr>
        <w:t xml:space="preserve">Room and </w:t>
      </w:r>
      <w:r w:rsidR="00031C9E" w:rsidRPr="006130F3">
        <w:rPr>
          <w:rFonts w:ascii="Georgia" w:hAnsi="Georgia"/>
          <w:b/>
          <w:i/>
          <w:sz w:val="24"/>
          <w:szCs w:val="24"/>
        </w:rPr>
        <w:t>Office Hours:</w:t>
      </w:r>
      <w:r w:rsidR="00031C9E" w:rsidRPr="006130F3">
        <w:rPr>
          <w:rFonts w:ascii="Georgia" w:hAnsi="Georgia"/>
          <w:i/>
          <w:sz w:val="24"/>
          <w:szCs w:val="24"/>
        </w:rPr>
        <w:t xml:space="preserve"> 609 / 8:15 – 3:45</w:t>
      </w:r>
    </w:p>
    <w:p w:rsidR="005A525D" w:rsidRPr="006130F3" w:rsidRDefault="005A525D" w:rsidP="005A525D">
      <w:pPr>
        <w:spacing w:after="60" w:line="240" w:lineRule="auto"/>
        <w:jc w:val="center"/>
        <w:rPr>
          <w:rFonts w:ascii="Georgia" w:hAnsi="Georgia"/>
          <w:i/>
          <w:sz w:val="24"/>
          <w:szCs w:val="24"/>
        </w:rPr>
      </w:pPr>
      <w:r w:rsidRPr="006130F3">
        <w:rPr>
          <w:rFonts w:ascii="Georgia" w:hAnsi="Georgia"/>
          <w:b/>
          <w:i/>
          <w:sz w:val="24"/>
          <w:szCs w:val="24"/>
        </w:rPr>
        <w:t>Planning</w:t>
      </w:r>
      <w:r w:rsidR="00DA027A" w:rsidRPr="006130F3">
        <w:rPr>
          <w:rFonts w:ascii="Georgia" w:hAnsi="Georgia"/>
          <w:i/>
          <w:sz w:val="24"/>
          <w:szCs w:val="24"/>
        </w:rPr>
        <w:t xml:space="preserve">: </w:t>
      </w:r>
      <w:r w:rsidR="0020497C">
        <w:rPr>
          <w:rFonts w:ascii="Georgia" w:hAnsi="Georgia"/>
          <w:i/>
          <w:sz w:val="24"/>
          <w:szCs w:val="24"/>
        </w:rPr>
        <w:t>2nd</w:t>
      </w:r>
      <w:r w:rsidR="000722BA">
        <w:rPr>
          <w:rFonts w:ascii="Georgia" w:hAnsi="Georgia"/>
          <w:i/>
          <w:sz w:val="24"/>
          <w:szCs w:val="24"/>
        </w:rPr>
        <w:t xml:space="preserve"> </w:t>
      </w:r>
      <w:r w:rsidR="00DA027A" w:rsidRPr="006130F3">
        <w:rPr>
          <w:rFonts w:ascii="Georgia" w:hAnsi="Georgia"/>
          <w:i/>
          <w:sz w:val="24"/>
          <w:szCs w:val="24"/>
        </w:rPr>
        <w:t>Block</w:t>
      </w:r>
    </w:p>
    <w:p w:rsidR="004049FC" w:rsidRPr="004049FC" w:rsidRDefault="004049FC" w:rsidP="004049FC">
      <w:pPr>
        <w:rPr>
          <w:rFonts w:ascii="Georgia" w:hAnsi="Georgia" w:cs="Times New Roman"/>
          <w:sz w:val="24"/>
          <w:szCs w:val="24"/>
        </w:rPr>
      </w:pPr>
      <w:r w:rsidRPr="00650029">
        <w:rPr>
          <w:rFonts w:ascii="Georgia" w:hAnsi="Georgia" w:cs="Times New Roman"/>
          <w:b/>
          <w:i/>
          <w:sz w:val="24"/>
          <w:szCs w:val="24"/>
          <w:highlight w:val="yellow"/>
        </w:rPr>
        <w:t xml:space="preserve">Important Note to both Students and Parents: </w:t>
      </w:r>
      <w:r w:rsidRPr="00650029">
        <w:rPr>
          <w:rFonts w:ascii="Georgia" w:hAnsi="Georgia" w:cs="Times New Roman"/>
          <w:sz w:val="24"/>
          <w:szCs w:val="24"/>
          <w:highlight w:val="yellow"/>
        </w:rPr>
        <w:t>This is NOT a self-paced course. Students are expected to participate in the lesson DURING class time. Almost all classwork will be due at the end of the class period each day. If it is not submitted when by the time marked on the Canvas assignment then it will be counted late. Working from home still means you are expected to do the same assignments within the same timeframe as if you were physically present in class.</w:t>
      </w:r>
      <w:r w:rsidR="00650029" w:rsidRPr="00650029">
        <w:rPr>
          <w:rFonts w:ascii="Georgia" w:hAnsi="Georgia" w:cs="Times New Roman"/>
          <w:sz w:val="24"/>
          <w:szCs w:val="24"/>
          <w:highlight w:val="yellow"/>
        </w:rPr>
        <w:t xml:space="preserve"> A due date will be visible on the Canvas Calendar once an assignment is published and made visible. Please follow the calendar closely and let me know if you have any questions about using Canvas or the Calendar system.</w:t>
      </w:r>
      <w:r w:rsidR="00650029">
        <w:rPr>
          <w:rFonts w:ascii="Georgia" w:hAnsi="Georgia" w:cs="Times New Roman"/>
          <w:sz w:val="24"/>
          <w:szCs w:val="24"/>
        </w:rPr>
        <w:t xml:space="preserve"> </w:t>
      </w:r>
    </w:p>
    <w:p w:rsidR="005A525D" w:rsidRPr="006130F3" w:rsidRDefault="005A525D" w:rsidP="005A525D">
      <w:pPr>
        <w:rPr>
          <w:rFonts w:ascii="Georgia" w:hAnsi="Georgia" w:cs="Times New Roman"/>
          <w:b/>
          <w:sz w:val="24"/>
          <w:szCs w:val="24"/>
          <w:u w:val="single"/>
        </w:rPr>
      </w:pPr>
      <w:r w:rsidRPr="006130F3">
        <w:rPr>
          <w:rFonts w:ascii="Georgia" w:hAnsi="Georgia" w:cs="Times New Roman"/>
          <w:b/>
          <w:sz w:val="24"/>
          <w:szCs w:val="24"/>
          <w:u w:val="single"/>
        </w:rPr>
        <w:t>Course Description</w:t>
      </w:r>
    </w:p>
    <w:p w:rsidR="005A525D" w:rsidRPr="006130F3" w:rsidRDefault="005A525D" w:rsidP="005A525D">
      <w:pPr>
        <w:rPr>
          <w:rFonts w:ascii="Georgia" w:hAnsi="Georgia" w:cs="Times New Roman"/>
          <w:sz w:val="24"/>
          <w:szCs w:val="24"/>
        </w:rPr>
      </w:pPr>
      <w:r w:rsidRPr="006130F3">
        <w:rPr>
          <w:rFonts w:ascii="Georgia" w:hAnsi="Georgia" w:cs="Times New Roman"/>
          <w:sz w:val="24"/>
          <w:szCs w:val="24"/>
        </w:rPr>
        <w:tab/>
        <w:t xml:space="preserve"> This course provides a framework for understanding the basic tenets of American democracy, practices of American government as established by the United States Constitution, basic concepts of American politics and citizenship and concepts in macro and micro economics and personal finance. The Essential Standards for this course are organized under three strands – Civics and Government, Personal Financial Literacy and Economics.</w:t>
      </w:r>
    </w:p>
    <w:p w:rsidR="005A525D" w:rsidRPr="006130F3" w:rsidRDefault="00095654" w:rsidP="005A525D">
      <w:pPr>
        <w:rPr>
          <w:rFonts w:ascii="Georgia" w:hAnsi="Georgia" w:cs="Times New Roman"/>
          <w:sz w:val="24"/>
          <w:szCs w:val="24"/>
        </w:rPr>
      </w:pPr>
      <w:r w:rsidRPr="006130F3">
        <w:rPr>
          <w:rFonts w:ascii="Georgia" w:hAnsi="Georgia" w:cs="Times New Roman"/>
          <w:b/>
          <w:sz w:val="24"/>
          <w:szCs w:val="24"/>
          <w:u w:val="single"/>
        </w:rPr>
        <w:t>Goals</w:t>
      </w:r>
      <w:r w:rsidRPr="006130F3">
        <w:rPr>
          <w:rFonts w:ascii="Georgia" w:hAnsi="Georgia" w:cs="Times New Roman"/>
          <w:sz w:val="24"/>
          <w:szCs w:val="24"/>
        </w:rPr>
        <w:t xml:space="preserve"> – During and after completing this course students </w:t>
      </w:r>
      <w:r w:rsidRPr="006130F3">
        <w:rPr>
          <w:rFonts w:ascii="Georgia" w:hAnsi="Georgia" w:cs="Times New Roman"/>
          <w:i/>
          <w:sz w:val="24"/>
          <w:szCs w:val="24"/>
        </w:rPr>
        <w:t>will</w:t>
      </w:r>
      <w:r w:rsidRPr="006130F3">
        <w:rPr>
          <w:rFonts w:ascii="Georgia" w:hAnsi="Georgia" w:cs="Times New Roman"/>
          <w:sz w:val="24"/>
          <w:szCs w:val="24"/>
        </w:rPr>
        <w:t xml:space="preserve"> be able to…</w:t>
      </w:r>
    </w:p>
    <w:p w:rsidR="00095654" w:rsidRPr="006130F3" w:rsidRDefault="00095654" w:rsidP="00095654">
      <w:pPr>
        <w:pStyle w:val="ListParagraph"/>
        <w:numPr>
          <w:ilvl w:val="0"/>
          <w:numId w:val="1"/>
        </w:numPr>
        <w:rPr>
          <w:rFonts w:ascii="Georgia" w:hAnsi="Georgia" w:cs="Times New Roman"/>
          <w:sz w:val="24"/>
          <w:szCs w:val="24"/>
        </w:rPr>
      </w:pPr>
      <w:r w:rsidRPr="006130F3">
        <w:rPr>
          <w:rFonts w:ascii="Georgia" w:hAnsi="Georgia" w:cs="Times New Roman"/>
          <w:sz w:val="24"/>
          <w:szCs w:val="24"/>
        </w:rPr>
        <w:t>Analyze and interpret primary source documents regarding America’s government and politics.</w:t>
      </w:r>
    </w:p>
    <w:p w:rsidR="00B11D71" w:rsidRPr="006130F3" w:rsidRDefault="00B11D71" w:rsidP="00095654">
      <w:pPr>
        <w:pStyle w:val="ListParagraph"/>
        <w:numPr>
          <w:ilvl w:val="0"/>
          <w:numId w:val="1"/>
        </w:numPr>
        <w:rPr>
          <w:rFonts w:ascii="Georgia" w:hAnsi="Georgia" w:cs="Times New Roman"/>
          <w:sz w:val="24"/>
          <w:szCs w:val="24"/>
        </w:rPr>
      </w:pPr>
      <w:r w:rsidRPr="006130F3">
        <w:rPr>
          <w:rFonts w:ascii="Georgia" w:hAnsi="Georgia" w:cs="Times New Roman"/>
          <w:sz w:val="24"/>
          <w:szCs w:val="24"/>
        </w:rPr>
        <w:t>Analyze government systems with the US in terms of their structure, function, and relationships.</w:t>
      </w:r>
    </w:p>
    <w:p w:rsidR="00B11D71" w:rsidRPr="006130F3" w:rsidRDefault="00B11D71" w:rsidP="00095654">
      <w:pPr>
        <w:pStyle w:val="ListParagraph"/>
        <w:numPr>
          <w:ilvl w:val="0"/>
          <w:numId w:val="1"/>
        </w:numPr>
        <w:rPr>
          <w:rFonts w:ascii="Georgia" w:hAnsi="Georgia" w:cs="Times New Roman"/>
          <w:sz w:val="24"/>
          <w:szCs w:val="24"/>
        </w:rPr>
      </w:pPr>
      <w:r w:rsidRPr="006130F3">
        <w:rPr>
          <w:rFonts w:ascii="Georgia" w:hAnsi="Georgia" w:cs="Times New Roman"/>
          <w:sz w:val="24"/>
          <w:szCs w:val="24"/>
        </w:rPr>
        <w:t>Understand and summarize the functions of state and local governments.</w:t>
      </w:r>
    </w:p>
    <w:p w:rsidR="00B11D71" w:rsidRPr="006130F3" w:rsidRDefault="00B11D71" w:rsidP="00095654">
      <w:pPr>
        <w:pStyle w:val="ListParagraph"/>
        <w:numPr>
          <w:ilvl w:val="0"/>
          <w:numId w:val="1"/>
        </w:numPr>
        <w:rPr>
          <w:rFonts w:ascii="Georgia" w:hAnsi="Georgia" w:cs="Times New Roman"/>
          <w:sz w:val="24"/>
          <w:szCs w:val="24"/>
        </w:rPr>
      </w:pPr>
      <w:r w:rsidRPr="006130F3">
        <w:rPr>
          <w:rFonts w:ascii="Georgia" w:hAnsi="Georgia" w:cs="Times New Roman"/>
          <w:sz w:val="24"/>
          <w:szCs w:val="24"/>
        </w:rPr>
        <w:t>Analyze concepts and factors that enable them to make informed financial decisions.</w:t>
      </w:r>
    </w:p>
    <w:p w:rsidR="00B11D71" w:rsidRPr="006130F3" w:rsidRDefault="00B11D71" w:rsidP="00095654">
      <w:pPr>
        <w:pStyle w:val="ListParagraph"/>
        <w:numPr>
          <w:ilvl w:val="0"/>
          <w:numId w:val="1"/>
        </w:numPr>
        <w:rPr>
          <w:rFonts w:ascii="Georgia" w:hAnsi="Georgia" w:cs="Times New Roman"/>
          <w:sz w:val="24"/>
          <w:szCs w:val="24"/>
        </w:rPr>
      </w:pPr>
      <w:r w:rsidRPr="006130F3">
        <w:rPr>
          <w:rFonts w:ascii="Georgia" w:hAnsi="Georgia" w:cs="Times New Roman"/>
          <w:sz w:val="24"/>
          <w:szCs w:val="24"/>
        </w:rPr>
        <w:t>Understand economies and markets and how the different world economies are connected.</w:t>
      </w:r>
    </w:p>
    <w:p w:rsidR="000132A7" w:rsidRPr="006130F3" w:rsidRDefault="000132A7" w:rsidP="00E127EA">
      <w:pPr>
        <w:pStyle w:val="ListParagraph"/>
        <w:numPr>
          <w:ilvl w:val="0"/>
          <w:numId w:val="1"/>
        </w:numPr>
        <w:rPr>
          <w:rFonts w:ascii="Georgia" w:hAnsi="Georgia" w:cs="Times New Roman"/>
          <w:sz w:val="24"/>
          <w:szCs w:val="24"/>
        </w:rPr>
      </w:pPr>
      <w:r w:rsidRPr="006130F3">
        <w:rPr>
          <w:rFonts w:ascii="Georgia" w:hAnsi="Georgia" w:cs="Times New Roman"/>
          <w:sz w:val="24"/>
          <w:szCs w:val="24"/>
        </w:rPr>
        <w:t>For specific Objectives and Goals please visit</w:t>
      </w:r>
      <w:r w:rsidR="00E127EA" w:rsidRPr="006130F3">
        <w:rPr>
          <w:rFonts w:ascii="Georgia" w:hAnsi="Georgia" w:cs="Times New Roman"/>
          <w:sz w:val="24"/>
          <w:szCs w:val="24"/>
        </w:rPr>
        <w:t xml:space="preserve"> </w:t>
      </w:r>
      <w:hyperlink r:id="rId9" w:history="1">
        <w:r w:rsidR="003F0EE6" w:rsidRPr="006130F3">
          <w:rPr>
            <w:rStyle w:val="Hyperlink"/>
            <w:rFonts w:ascii="Georgia" w:hAnsi="Georgia" w:cs="Times New Roman"/>
            <w:sz w:val="24"/>
            <w:szCs w:val="24"/>
          </w:rPr>
          <w:t>http://www.ncpublicschools.org/docs/curriculum/socialstudies/scos/civics.pdf</w:t>
        </w:r>
      </w:hyperlink>
      <w:r w:rsidR="003F0EE6" w:rsidRPr="006130F3">
        <w:rPr>
          <w:rFonts w:ascii="Georgia" w:hAnsi="Georgia" w:cs="Times New Roman"/>
          <w:sz w:val="24"/>
          <w:szCs w:val="24"/>
        </w:rPr>
        <w:t xml:space="preserve"> </w:t>
      </w:r>
    </w:p>
    <w:p w:rsidR="009D214B" w:rsidRPr="006130F3" w:rsidRDefault="009D214B" w:rsidP="009D214B">
      <w:pPr>
        <w:rPr>
          <w:rFonts w:ascii="Georgia" w:hAnsi="Georgia" w:cs="Times New Roman"/>
          <w:sz w:val="24"/>
          <w:szCs w:val="24"/>
        </w:rPr>
      </w:pPr>
      <w:r w:rsidRPr="006130F3">
        <w:rPr>
          <w:rFonts w:ascii="Georgia" w:hAnsi="Georgia" w:cs="Times New Roman"/>
          <w:b/>
          <w:sz w:val="24"/>
          <w:szCs w:val="24"/>
          <w:u w:val="single"/>
        </w:rPr>
        <w:t>Civics</w:t>
      </w:r>
      <w:r w:rsidR="000132A7" w:rsidRPr="006130F3">
        <w:rPr>
          <w:rFonts w:ascii="Georgia" w:hAnsi="Georgia" w:cs="Times New Roman"/>
          <w:b/>
          <w:sz w:val="24"/>
          <w:szCs w:val="24"/>
          <w:u w:val="single"/>
        </w:rPr>
        <w:t xml:space="preserve"> and Economics</w:t>
      </w:r>
      <w:r w:rsidRPr="006130F3">
        <w:rPr>
          <w:rFonts w:ascii="Georgia" w:hAnsi="Georgia" w:cs="Times New Roman"/>
          <w:b/>
          <w:sz w:val="24"/>
          <w:szCs w:val="24"/>
          <w:u w:val="single"/>
        </w:rPr>
        <w:t xml:space="preserve"> HN is an honors level course.</w:t>
      </w:r>
      <w:r w:rsidRPr="006130F3">
        <w:rPr>
          <w:rFonts w:ascii="Georgia" w:hAnsi="Georgia" w:cs="Times New Roman"/>
          <w:sz w:val="24"/>
          <w:szCs w:val="24"/>
        </w:rPr>
        <w:t xml:space="preserv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w:t>
      </w:r>
    </w:p>
    <w:p w:rsidR="009D214B" w:rsidRPr="006130F3" w:rsidRDefault="009D214B" w:rsidP="009D214B">
      <w:pPr>
        <w:ind w:left="720" w:hanging="720"/>
        <w:rPr>
          <w:rFonts w:ascii="Georgia" w:hAnsi="Georgia" w:cs="Times New Roman"/>
          <w:sz w:val="24"/>
          <w:szCs w:val="24"/>
        </w:rPr>
      </w:pPr>
      <w:r w:rsidRPr="006130F3">
        <w:rPr>
          <w:rFonts w:ascii="Georgia" w:hAnsi="Georgia" w:cs="Times New Roman"/>
          <w:sz w:val="24"/>
          <w:szCs w:val="24"/>
        </w:rPr>
        <w:lastRenderedPageBreak/>
        <w:t>•</w:t>
      </w:r>
      <w:r w:rsidRPr="006130F3">
        <w:rPr>
          <w:rFonts w:ascii="Georgia" w:hAnsi="Georgia" w:cs="Times New Roman"/>
          <w:sz w:val="24"/>
          <w:szCs w:val="24"/>
        </w:rPr>
        <w:tab/>
        <w:t>Required extension opportunities that are directly related to the Standard Course of Study.  This includes additional content beyond that covered in the College Preparatory level.</w:t>
      </w:r>
    </w:p>
    <w:p w:rsidR="009D214B" w:rsidRPr="006130F3" w:rsidRDefault="009D214B" w:rsidP="009D214B">
      <w:pPr>
        <w:ind w:left="720" w:hanging="720"/>
        <w:rPr>
          <w:rFonts w:ascii="Georgia" w:hAnsi="Georgia" w:cs="Times New Roman"/>
          <w:sz w:val="24"/>
          <w:szCs w:val="24"/>
        </w:rPr>
      </w:pPr>
      <w:r w:rsidRPr="006130F3">
        <w:rPr>
          <w:rFonts w:ascii="Georgia" w:hAnsi="Georgia" w:cs="Times New Roman"/>
          <w:sz w:val="24"/>
          <w:szCs w:val="24"/>
        </w:rPr>
        <w:t>•</w:t>
      </w:r>
      <w:r w:rsidRPr="006130F3">
        <w:rPr>
          <w:rFonts w:ascii="Georgia" w:hAnsi="Georgia" w:cs="Times New Roman"/>
          <w:sz w:val="24"/>
          <w:szCs w:val="24"/>
        </w:rPr>
        <w:tab/>
        <w:t>More challenging coursework and assessments.  Students will be expected to demonstrate higher levels of understanding for grades.</w:t>
      </w:r>
    </w:p>
    <w:p w:rsidR="009D214B" w:rsidRPr="006130F3" w:rsidRDefault="009D214B" w:rsidP="009D214B">
      <w:pPr>
        <w:rPr>
          <w:rFonts w:ascii="Georgia" w:hAnsi="Georgia" w:cs="Times New Roman"/>
          <w:sz w:val="24"/>
          <w:szCs w:val="24"/>
        </w:rPr>
      </w:pPr>
      <w:r w:rsidRPr="006130F3">
        <w:rPr>
          <w:rFonts w:ascii="Georgia" w:hAnsi="Georgia" w:cs="Times New Roman"/>
          <w:sz w:val="24"/>
          <w:szCs w:val="24"/>
        </w:rPr>
        <w:t>•</w:t>
      </w:r>
      <w:r w:rsidRPr="006130F3">
        <w:rPr>
          <w:rFonts w:ascii="Georgia" w:hAnsi="Georgia" w:cs="Times New Roman"/>
          <w:sz w:val="24"/>
          <w:szCs w:val="24"/>
        </w:rPr>
        <w:tab/>
        <w:t xml:space="preserve">Projects and presentations will be more in depth.  </w:t>
      </w:r>
    </w:p>
    <w:p w:rsidR="009D214B" w:rsidRPr="006130F3" w:rsidRDefault="009D214B" w:rsidP="009D214B">
      <w:pPr>
        <w:rPr>
          <w:rFonts w:ascii="Georgia" w:hAnsi="Georgia" w:cs="Times New Roman"/>
          <w:sz w:val="24"/>
          <w:szCs w:val="24"/>
        </w:rPr>
      </w:pPr>
      <w:r w:rsidRPr="006130F3">
        <w:rPr>
          <w:rFonts w:ascii="Georgia" w:hAnsi="Georgia" w:cs="Times New Roman"/>
          <w:sz w:val="24"/>
          <w:szCs w:val="24"/>
        </w:rPr>
        <w:t>•</w:t>
      </w:r>
      <w:r w:rsidRPr="006130F3">
        <w:rPr>
          <w:rFonts w:ascii="Georgia" w:hAnsi="Georgia" w:cs="Times New Roman"/>
          <w:sz w:val="24"/>
          <w:szCs w:val="24"/>
        </w:rPr>
        <w:tab/>
        <w:t xml:space="preserve">Students will have to focus and study regularly to master the content. </w:t>
      </w:r>
    </w:p>
    <w:p w:rsidR="009D214B" w:rsidRPr="006130F3" w:rsidRDefault="009D214B" w:rsidP="009D214B">
      <w:pPr>
        <w:ind w:left="720" w:hanging="720"/>
        <w:rPr>
          <w:rFonts w:ascii="Georgia" w:hAnsi="Georgia" w:cs="Times New Roman"/>
          <w:sz w:val="24"/>
          <w:szCs w:val="24"/>
        </w:rPr>
      </w:pPr>
      <w:r w:rsidRPr="006130F3">
        <w:rPr>
          <w:rFonts w:ascii="Georgia" w:hAnsi="Georgia" w:cs="Times New Roman"/>
          <w:sz w:val="24"/>
          <w:szCs w:val="24"/>
        </w:rPr>
        <w:t>•</w:t>
      </w:r>
      <w:r w:rsidRPr="006130F3">
        <w:rPr>
          <w:rFonts w:ascii="Georgia" w:hAnsi="Georgia" w:cs="Times New Roman"/>
          <w:sz w:val="24"/>
          <w:szCs w:val="24"/>
        </w:rPr>
        <w:tab/>
        <w:t>The expectation that students can move through the coursework at an accelerated pace and students experiencing difficulty should quickly seek guidance from their teacher on how they can be more successful.</w:t>
      </w:r>
    </w:p>
    <w:tbl>
      <w:tblPr>
        <w:tblStyle w:val="TableGrid"/>
        <w:tblW w:w="0" w:type="auto"/>
        <w:tblLook w:val="04A0" w:firstRow="1" w:lastRow="0" w:firstColumn="1" w:lastColumn="0" w:noHBand="0" w:noVBand="1"/>
      </w:tblPr>
      <w:tblGrid>
        <w:gridCol w:w="4675"/>
        <w:gridCol w:w="4675"/>
      </w:tblGrid>
      <w:tr w:rsidR="00E127EA" w:rsidRPr="006130F3" w:rsidTr="00C03592">
        <w:tc>
          <w:tcPr>
            <w:tcW w:w="4675" w:type="dxa"/>
          </w:tcPr>
          <w:p w:rsidR="00E127EA" w:rsidRPr="006130F3" w:rsidRDefault="00E127EA" w:rsidP="00C03592">
            <w:pPr>
              <w:rPr>
                <w:rFonts w:ascii="Georgia" w:eastAsia="Times New Roman" w:hAnsi="Georgia" w:cs="Times New Roman"/>
                <w:b/>
                <w:color w:val="000000"/>
                <w:sz w:val="24"/>
                <w:szCs w:val="24"/>
              </w:rPr>
            </w:pPr>
            <w:r w:rsidRPr="006130F3">
              <w:rPr>
                <w:rFonts w:ascii="Georgia" w:eastAsia="Times New Roman" w:hAnsi="Georgia" w:cs="Times New Roman"/>
                <w:b/>
                <w:color w:val="000000"/>
                <w:sz w:val="24"/>
                <w:szCs w:val="24"/>
              </w:rPr>
              <w:t>HONORS level assignment</w:t>
            </w:r>
          </w:p>
        </w:tc>
        <w:tc>
          <w:tcPr>
            <w:tcW w:w="4675" w:type="dxa"/>
          </w:tcPr>
          <w:p w:rsidR="00E127EA" w:rsidRPr="006130F3" w:rsidRDefault="00E127EA" w:rsidP="00C03592">
            <w:pPr>
              <w:rPr>
                <w:rFonts w:ascii="Georgia" w:eastAsia="Times New Roman" w:hAnsi="Georgia" w:cs="Times New Roman"/>
                <w:b/>
                <w:color w:val="000000"/>
                <w:sz w:val="24"/>
                <w:szCs w:val="24"/>
              </w:rPr>
            </w:pPr>
            <w:r w:rsidRPr="006130F3">
              <w:rPr>
                <w:rFonts w:ascii="Georgia" w:eastAsia="Times New Roman" w:hAnsi="Georgia" w:cs="Times New Roman"/>
                <w:b/>
                <w:color w:val="000000"/>
                <w:sz w:val="24"/>
                <w:szCs w:val="24"/>
              </w:rPr>
              <w:t>COLLEGE PREP level assignment</w:t>
            </w:r>
          </w:p>
        </w:tc>
      </w:tr>
      <w:tr w:rsidR="00E127EA" w:rsidRPr="006130F3" w:rsidTr="00C03592">
        <w:tc>
          <w:tcPr>
            <w:tcW w:w="4675" w:type="dxa"/>
          </w:tcPr>
          <w:p w:rsidR="00E127EA" w:rsidRPr="006130F3" w:rsidRDefault="00E127EA" w:rsidP="00520A7C">
            <w:pPr>
              <w:rPr>
                <w:rFonts w:ascii="Georgia" w:eastAsia="Times New Roman" w:hAnsi="Georgia" w:cs="Times New Roman"/>
                <w:color w:val="000000"/>
                <w:sz w:val="24"/>
                <w:szCs w:val="24"/>
              </w:rPr>
            </w:pPr>
            <w:r w:rsidRPr="006130F3">
              <w:rPr>
                <w:rFonts w:ascii="Georgia" w:hAnsi="Georgia" w:cs="Times New Roman"/>
                <w:sz w:val="24"/>
                <w:szCs w:val="24"/>
              </w:rPr>
              <w:t xml:space="preserve">FP.C&amp;G.3.8 - Evaluate the rights of individuals in terms of how well those rights have been upheld by democratic government in the United States, </w:t>
            </w:r>
            <w:r w:rsidR="00520A7C" w:rsidRPr="006130F3">
              <w:rPr>
                <w:rFonts w:ascii="Georgia" w:hAnsi="Georgia" w:cs="Times New Roman"/>
                <w:b/>
                <w:sz w:val="24"/>
                <w:szCs w:val="24"/>
              </w:rPr>
              <w:t>making connections that allow us to compare and contrast</w:t>
            </w:r>
            <w:r w:rsidRPr="006130F3">
              <w:rPr>
                <w:rFonts w:ascii="Georgia" w:hAnsi="Georgia" w:cs="Times New Roman"/>
                <w:b/>
                <w:sz w:val="24"/>
                <w:szCs w:val="24"/>
              </w:rPr>
              <w:t xml:space="preserve"> the controversial issues involving individual rights today.</w:t>
            </w:r>
          </w:p>
        </w:tc>
        <w:tc>
          <w:tcPr>
            <w:tcW w:w="4675" w:type="dxa"/>
          </w:tcPr>
          <w:p w:rsidR="00E127EA" w:rsidRPr="006130F3" w:rsidRDefault="00E127EA" w:rsidP="00C03592">
            <w:pPr>
              <w:rPr>
                <w:rFonts w:ascii="Georgia" w:eastAsia="Times New Roman" w:hAnsi="Georgia" w:cs="Times New Roman"/>
                <w:color w:val="000000"/>
                <w:sz w:val="24"/>
                <w:szCs w:val="24"/>
              </w:rPr>
            </w:pPr>
            <w:r w:rsidRPr="006130F3">
              <w:rPr>
                <w:rFonts w:ascii="Georgia" w:hAnsi="Georgia" w:cs="Times New Roman"/>
                <w:sz w:val="24"/>
                <w:szCs w:val="24"/>
              </w:rPr>
              <w:t>FP.C&amp;G.3.8 - Evaluate the rights of individuals in terms of how well those rights have been upheld by democratic government in the United States.</w:t>
            </w:r>
          </w:p>
        </w:tc>
      </w:tr>
    </w:tbl>
    <w:p w:rsidR="00721702" w:rsidRPr="006130F3" w:rsidRDefault="00721702" w:rsidP="00C513E4">
      <w:pPr>
        <w:rPr>
          <w:rFonts w:ascii="Georgia" w:hAnsi="Georgia" w:cs="Times New Roman"/>
          <w:b/>
          <w:sz w:val="24"/>
          <w:szCs w:val="24"/>
          <w:u w:val="single"/>
        </w:rPr>
      </w:pPr>
      <w:r w:rsidRPr="006130F3">
        <w:rPr>
          <w:rFonts w:ascii="Georgia" w:hAnsi="Georgia" w:cs="Times New Roman"/>
          <w:b/>
          <w:sz w:val="24"/>
          <w:szCs w:val="24"/>
          <w:u w:val="single"/>
        </w:rPr>
        <w:t>Materials</w:t>
      </w:r>
    </w:p>
    <w:p w:rsidR="00DA027A" w:rsidRPr="006130F3" w:rsidRDefault="00DA027A" w:rsidP="00931C03">
      <w:pPr>
        <w:pStyle w:val="ListParagraph"/>
        <w:numPr>
          <w:ilvl w:val="0"/>
          <w:numId w:val="7"/>
        </w:numPr>
        <w:spacing w:line="256" w:lineRule="auto"/>
        <w:rPr>
          <w:rFonts w:ascii="Georgia" w:hAnsi="Georgia" w:cs="Times New Roman"/>
          <w:sz w:val="24"/>
          <w:szCs w:val="24"/>
        </w:rPr>
      </w:pPr>
      <w:r w:rsidRPr="006130F3">
        <w:rPr>
          <w:rFonts w:ascii="Georgia" w:hAnsi="Georgia" w:cs="Times New Roman"/>
          <w:sz w:val="24"/>
          <w:szCs w:val="24"/>
        </w:rPr>
        <w:t xml:space="preserve">Things to bring </w:t>
      </w:r>
      <w:r w:rsidRPr="006130F3">
        <w:rPr>
          <w:rFonts w:ascii="Georgia" w:hAnsi="Georgia" w:cs="Times New Roman"/>
          <w:b/>
          <w:sz w:val="24"/>
          <w:szCs w:val="24"/>
        </w:rPr>
        <w:t>every day</w:t>
      </w:r>
    </w:p>
    <w:p w:rsidR="00931C03" w:rsidRDefault="00931C03" w:rsidP="00DA027A">
      <w:pPr>
        <w:pStyle w:val="ListParagraph"/>
        <w:numPr>
          <w:ilvl w:val="1"/>
          <w:numId w:val="7"/>
        </w:numPr>
        <w:spacing w:line="256" w:lineRule="auto"/>
        <w:rPr>
          <w:rFonts w:ascii="Georgia" w:hAnsi="Georgia" w:cs="Times New Roman"/>
          <w:sz w:val="24"/>
          <w:szCs w:val="24"/>
        </w:rPr>
      </w:pPr>
      <w:bookmarkStart w:id="0" w:name="_GoBack"/>
      <w:bookmarkEnd w:id="0"/>
      <w:r w:rsidRPr="006130F3">
        <w:rPr>
          <w:rFonts w:ascii="Georgia" w:hAnsi="Georgia" w:cs="Times New Roman"/>
          <w:sz w:val="24"/>
          <w:szCs w:val="24"/>
        </w:rPr>
        <w:t>Chrome book AND Charger</w:t>
      </w:r>
      <w:r w:rsidR="00570EE2" w:rsidRPr="006130F3">
        <w:rPr>
          <w:rFonts w:ascii="Georgia" w:hAnsi="Georgia" w:cs="Times New Roman"/>
          <w:sz w:val="24"/>
          <w:szCs w:val="24"/>
        </w:rPr>
        <w:t xml:space="preserve"> (This is a must…Notes, Tests, etc = all electronic).</w:t>
      </w:r>
    </w:p>
    <w:p w:rsidR="001F66AC" w:rsidRPr="006130F3" w:rsidRDefault="001F66AC" w:rsidP="00DA027A">
      <w:pPr>
        <w:pStyle w:val="ListParagraph"/>
        <w:numPr>
          <w:ilvl w:val="1"/>
          <w:numId w:val="7"/>
        </w:numPr>
        <w:spacing w:line="256" w:lineRule="auto"/>
        <w:rPr>
          <w:rFonts w:ascii="Georgia" w:hAnsi="Georgia" w:cs="Times New Roman"/>
          <w:sz w:val="24"/>
          <w:szCs w:val="24"/>
        </w:rPr>
      </w:pPr>
      <w:r>
        <w:rPr>
          <w:rFonts w:ascii="Georgia" w:hAnsi="Georgia" w:cs="Times New Roman"/>
          <w:sz w:val="24"/>
          <w:szCs w:val="24"/>
        </w:rPr>
        <w:t>Earbuds or Headphones (for conferences and such if you work in groups)</w:t>
      </w:r>
    </w:p>
    <w:p w:rsidR="00BF1298" w:rsidRPr="005C44FC" w:rsidRDefault="00BF1298" w:rsidP="00BF1298">
      <w:pPr>
        <w:pStyle w:val="ListParagraph"/>
        <w:numPr>
          <w:ilvl w:val="1"/>
          <w:numId w:val="7"/>
        </w:numPr>
        <w:spacing w:line="256" w:lineRule="auto"/>
        <w:rPr>
          <w:rFonts w:ascii="Georgia" w:hAnsi="Georgia" w:cs="Times New Roman"/>
          <w:sz w:val="24"/>
          <w:szCs w:val="24"/>
        </w:rPr>
      </w:pPr>
      <w:r>
        <w:rPr>
          <w:rFonts w:ascii="Georgia" w:hAnsi="Georgia" w:cs="Times New Roman"/>
          <w:sz w:val="24"/>
          <w:szCs w:val="24"/>
        </w:rPr>
        <w:t>Any health and hygiene products that you may need (Hand Sanitizer, Tissues, etc.)</w:t>
      </w:r>
    </w:p>
    <w:p w:rsidR="00B11D71" w:rsidRPr="006130F3" w:rsidRDefault="00B11D71" w:rsidP="00C513E4">
      <w:pPr>
        <w:rPr>
          <w:rFonts w:ascii="Georgia" w:hAnsi="Georgia" w:cs="Times New Roman"/>
          <w:b/>
          <w:sz w:val="24"/>
          <w:szCs w:val="24"/>
          <w:u w:val="single"/>
        </w:rPr>
      </w:pPr>
      <w:r w:rsidRPr="006130F3">
        <w:rPr>
          <w:rFonts w:ascii="Georgia" w:hAnsi="Georgia" w:cs="Times New Roman"/>
          <w:b/>
          <w:sz w:val="24"/>
          <w:szCs w:val="24"/>
          <w:u w:val="single"/>
        </w:rPr>
        <w:t xml:space="preserve">Rules </w:t>
      </w:r>
    </w:p>
    <w:p w:rsidR="00031C9E" w:rsidRPr="006130F3" w:rsidRDefault="00B11D71" w:rsidP="000132A7">
      <w:pPr>
        <w:pStyle w:val="ListParagraph"/>
        <w:numPr>
          <w:ilvl w:val="0"/>
          <w:numId w:val="2"/>
        </w:numPr>
        <w:rPr>
          <w:rFonts w:ascii="Georgia" w:hAnsi="Georgia" w:cs="Times New Roman"/>
          <w:sz w:val="24"/>
          <w:szCs w:val="24"/>
        </w:rPr>
      </w:pPr>
      <w:r w:rsidRPr="006130F3">
        <w:rPr>
          <w:rFonts w:ascii="Georgia" w:hAnsi="Georgia" w:cs="Times New Roman"/>
          <w:sz w:val="24"/>
          <w:szCs w:val="24"/>
        </w:rPr>
        <w:t xml:space="preserve">Be on time and prepared! </w:t>
      </w:r>
    </w:p>
    <w:p w:rsidR="00B11D71" w:rsidRPr="006130F3" w:rsidRDefault="00B11D71" w:rsidP="000132A7">
      <w:pPr>
        <w:pStyle w:val="ListParagraph"/>
        <w:numPr>
          <w:ilvl w:val="0"/>
          <w:numId w:val="2"/>
        </w:numPr>
        <w:rPr>
          <w:rFonts w:ascii="Georgia" w:hAnsi="Georgia" w:cs="Times New Roman"/>
          <w:sz w:val="24"/>
          <w:szCs w:val="24"/>
        </w:rPr>
      </w:pPr>
      <w:r w:rsidRPr="006130F3">
        <w:rPr>
          <w:rFonts w:ascii="Georgia" w:hAnsi="Georgia" w:cs="Times New Roman"/>
          <w:sz w:val="24"/>
          <w:szCs w:val="24"/>
        </w:rPr>
        <w:t xml:space="preserve">Be respectful to everyone and everything! (No interrupting, side conversations, </w:t>
      </w:r>
      <w:r w:rsidR="00FB1B94" w:rsidRPr="006130F3">
        <w:rPr>
          <w:rFonts w:ascii="Georgia" w:hAnsi="Georgia" w:cs="Times New Roman"/>
          <w:sz w:val="24"/>
          <w:szCs w:val="24"/>
        </w:rPr>
        <w:t xml:space="preserve">other disruptive behavior, </w:t>
      </w:r>
      <w:r w:rsidRPr="006130F3">
        <w:rPr>
          <w:rFonts w:ascii="Georgia" w:hAnsi="Georgia" w:cs="Times New Roman"/>
          <w:sz w:val="24"/>
          <w:szCs w:val="24"/>
        </w:rPr>
        <w:t xml:space="preserve">rude remarks, bullying, destruction </w:t>
      </w:r>
      <w:r w:rsidR="00FB1B94" w:rsidRPr="006130F3">
        <w:rPr>
          <w:rFonts w:ascii="Georgia" w:hAnsi="Georgia" w:cs="Times New Roman"/>
          <w:sz w:val="24"/>
          <w:szCs w:val="24"/>
        </w:rPr>
        <w:t xml:space="preserve">of </w:t>
      </w:r>
      <w:r w:rsidR="00031C9E" w:rsidRPr="006130F3">
        <w:rPr>
          <w:rFonts w:ascii="Georgia" w:hAnsi="Georgia" w:cs="Times New Roman"/>
          <w:sz w:val="24"/>
          <w:szCs w:val="24"/>
        </w:rPr>
        <w:t>classroom</w:t>
      </w:r>
      <w:r w:rsidR="00FB1B94" w:rsidRPr="006130F3">
        <w:rPr>
          <w:rFonts w:ascii="Georgia" w:hAnsi="Georgia" w:cs="Times New Roman"/>
          <w:sz w:val="24"/>
          <w:szCs w:val="24"/>
        </w:rPr>
        <w:t xml:space="preserve">, </w:t>
      </w:r>
      <w:r w:rsidRPr="006130F3">
        <w:rPr>
          <w:rFonts w:ascii="Georgia" w:hAnsi="Georgia" w:cs="Times New Roman"/>
          <w:sz w:val="24"/>
          <w:szCs w:val="24"/>
        </w:rPr>
        <w:t>etc.)</w:t>
      </w:r>
    </w:p>
    <w:p w:rsidR="002A5F60" w:rsidRPr="006130F3" w:rsidRDefault="00B11D71" w:rsidP="005571DD">
      <w:pPr>
        <w:pStyle w:val="ListParagraph"/>
        <w:numPr>
          <w:ilvl w:val="0"/>
          <w:numId w:val="2"/>
        </w:numPr>
        <w:rPr>
          <w:rFonts w:ascii="Georgia" w:hAnsi="Georgia" w:cs="Times New Roman"/>
          <w:i/>
          <w:sz w:val="24"/>
          <w:szCs w:val="24"/>
        </w:rPr>
      </w:pPr>
      <w:r w:rsidRPr="006130F3">
        <w:rPr>
          <w:rFonts w:ascii="Georgia" w:hAnsi="Georgia" w:cs="Times New Roman"/>
          <w:sz w:val="24"/>
          <w:szCs w:val="24"/>
        </w:rPr>
        <w:t xml:space="preserve">Electronics are </w:t>
      </w:r>
      <w:r w:rsidR="00FB1B94" w:rsidRPr="006130F3">
        <w:rPr>
          <w:rFonts w:ascii="Georgia" w:hAnsi="Georgia" w:cs="Times New Roman"/>
          <w:sz w:val="24"/>
          <w:szCs w:val="24"/>
        </w:rPr>
        <w:t xml:space="preserve">to be </w:t>
      </w:r>
      <w:r w:rsidRPr="006130F3">
        <w:rPr>
          <w:rFonts w:ascii="Georgia" w:hAnsi="Georgia" w:cs="Times New Roman"/>
          <w:sz w:val="24"/>
          <w:szCs w:val="24"/>
        </w:rPr>
        <w:t>put away</w:t>
      </w:r>
      <w:r w:rsidR="00224BEA" w:rsidRPr="006130F3">
        <w:rPr>
          <w:rFonts w:ascii="Georgia" w:hAnsi="Georgia" w:cs="Times New Roman"/>
          <w:sz w:val="24"/>
          <w:szCs w:val="24"/>
        </w:rPr>
        <w:t xml:space="preserve"> </w:t>
      </w:r>
      <w:r w:rsidR="000722BA">
        <w:rPr>
          <w:rFonts w:ascii="Georgia" w:hAnsi="Georgia" w:cs="Times New Roman"/>
          <w:sz w:val="24"/>
          <w:szCs w:val="24"/>
        </w:rPr>
        <w:t>at all times unless otherwise stated.</w:t>
      </w:r>
    </w:p>
    <w:p w:rsidR="00B11D71" w:rsidRDefault="00FB1B94" w:rsidP="005571DD">
      <w:pPr>
        <w:pStyle w:val="ListParagraph"/>
        <w:numPr>
          <w:ilvl w:val="0"/>
          <w:numId w:val="2"/>
        </w:numPr>
        <w:rPr>
          <w:rFonts w:ascii="Georgia" w:hAnsi="Georgia" w:cs="Times New Roman"/>
          <w:i/>
          <w:sz w:val="24"/>
          <w:szCs w:val="24"/>
        </w:rPr>
      </w:pPr>
      <w:r w:rsidRPr="006130F3">
        <w:rPr>
          <w:rFonts w:ascii="Georgia" w:hAnsi="Georgia" w:cs="Times New Roman"/>
          <w:i/>
          <w:sz w:val="24"/>
          <w:szCs w:val="24"/>
        </w:rPr>
        <w:t>Other school policies</w:t>
      </w:r>
      <w:r w:rsidR="002A5F60" w:rsidRPr="006130F3">
        <w:rPr>
          <w:rFonts w:ascii="Georgia" w:hAnsi="Georgia" w:cs="Times New Roman"/>
          <w:i/>
          <w:sz w:val="24"/>
          <w:szCs w:val="24"/>
        </w:rPr>
        <w:t xml:space="preserve"> and rules are always in effect (dress code, behavior, etc)</w:t>
      </w:r>
    </w:p>
    <w:p w:rsidR="00FB1B94" w:rsidRPr="006130F3" w:rsidRDefault="00FB1B94" w:rsidP="00031C9E">
      <w:pPr>
        <w:rPr>
          <w:rFonts w:ascii="Georgia" w:hAnsi="Georgia" w:cs="Times New Roman"/>
          <w:b/>
          <w:sz w:val="24"/>
          <w:szCs w:val="24"/>
          <w:u w:val="single"/>
        </w:rPr>
      </w:pPr>
      <w:r w:rsidRPr="006130F3">
        <w:rPr>
          <w:rFonts w:ascii="Georgia" w:hAnsi="Georgia" w:cs="Times New Roman"/>
          <w:b/>
          <w:sz w:val="24"/>
          <w:szCs w:val="24"/>
          <w:u w:val="single"/>
        </w:rPr>
        <w:t>Procedures</w:t>
      </w:r>
    </w:p>
    <w:p w:rsidR="00BF1298" w:rsidRPr="00BF1298" w:rsidRDefault="00BF1298" w:rsidP="006B0258">
      <w:pPr>
        <w:pStyle w:val="ListParagraph"/>
        <w:numPr>
          <w:ilvl w:val="0"/>
          <w:numId w:val="3"/>
        </w:numPr>
        <w:rPr>
          <w:rFonts w:ascii="Georgia" w:hAnsi="Georgia" w:cs="Times New Roman"/>
          <w:sz w:val="24"/>
          <w:szCs w:val="24"/>
        </w:rPr>
      </w:pPr>
      <w:r w:rsidRPr="001B2300">
        <w:rPr>
          <w:rFonts w:ascii="Times New Roman" w:hAnsi="Times New Roman" w:cs="Times New Roman"/>
          <w:b/>
          <w:sz w:val="28"/>
          <w:szCs w:val="28"/>
          <w:u w:val="single"/>
        </w:rPr>
        <w:t xml:space="preserve">Microsoft Teams </w:t>
      </w:r>
      <w:r>
        <w:rPr>
          <w:rFonts w:ascii="Times New Roman" w:hAnsi="Times New Roman" w:cs="Times New Roman"/>
          <w:sz w:val="28"/>
          <w:szCs w:val="28"/>
        </w:rPr>
        <w:t xml:space="preserve">– You are expected to check in on Microsoft Teams everyday within the first 5 minutes. If we are not doing a lecture then you may hop out while you work; however, if you want to be counted Present you </w:t>
      </w:r>
      <w:r w:rsidR="004049FC">
        <w:rPr>
          <w:rFonts w:ascii="Times New Roman" w:hAnsi="Times New Roman" w:cs="Times New Roman"/>
          <w:sz w:val="28"/>
          <w:szCs w:val="28"/>
        </w:rPr>
        <w:t>need</w:t>
      </w:r>
      <w:r>
        <w:rPr>
          <w:rFonts w:ascii="Times New Roman" w:hAnsi="Times New Roman" w:cs="Times New Roman"/>
          <w:sz w:val="28"/>
          <w:szCs w:val="28"/>
        </w:rPr>
        <w:t xml:space="preserve"> be on Microsoft Teams at the beginning of class every</w:t>
      </w:r>
      <w:r w:rsidR="004049FC">
        <w:rPr>
          <w:rFonts w:ascii="Times New Roman" w:hAnsi="Times New Roman" w:cs="Times New Roman"/>
          <w:sz w:val="28"/>
          <w:szCs w:val="28"/>
        </w:rPr>
        <w:t xml:space="preserve"> and submit </w:t>
      </w:r>
      <w:r w:rsidR="004049FC">
        <w:rPr>
          <w:rFonts w:ascii="Times New Roman" w:hAnsi="Times New Roman" w:cs="Times New Roman"/>
          <w:sz w:val="28"/>
          <w:szCs w:val="28"/>
        </w:rPr>
        <w:lastRenderedPageBreak/>
        <w:t>assignments by the end of the class period</w:t>
      </w:r>
      <w:r>
        <w:rPr>
          <w:rFonts w:ascii="Times New Roman" w:hAnsi="Times New Roman" w:cs="Times New Roman"/>
          <w:sz w:val="28"/>
          <w:szCs w:val="28"/>
        </w:rPr>
        <w:t>. You may do so by following this link:</w:t>
      </w:r>
    </w:p>
    <w:p w:rsidR="00BF1298" w:rsidRDefault="00BF1298" w:rsidP="007A70F5">
      <w:pPr>
        <w:pStyle w:val="ListParagraph"/>
        <w:numPr>
          <w:ilvl w:val="1"/>
          <w:numId w:val="3"/>
        </w:numPr>
        <w:rPr>
          <w:rFonts w:ascii="Georgia" w:hAnsi="Georgia" w:cs="Times New Roman"/>
          <w:sz w:val="24"/>
          <w:szCs w:val="24"/>
        </w:rPr>
      </w:pPr>
      <w:r>
        <w:rPr>
          <w:rFonts w:ascii="Times New Roman" w:hAnsi="Times New Roman" w:cs="Times New Roman"/>
          <w:b/>
          <w:sz w:val="28"/>
          <w:szCs w:val="28"/>
          <w:u w:val="single"/>
        </w:rPr>
        <w:t>3</w:t>
      </w:r>
      <w:r w:rsidRPr="00BF1298">
        <w:rPr>
          <w:rFonts w:ascii="Times New Roman" w:hAnsi="Times New Roman" w:cs="Times New Roman"/>
          <w:b/>
          <w:sz w:val="28"/>
          <w:szCs w:val="28"/>
          <w:u w:val="single"/>
          <w:vertAlign w:val="superscript"/>
        </w:rPr>
        <w:t>rd</w:t>
      </w:r>
      <w:r>
        <w:rPr>
          <w:rFonts w:ascii="Times New Roman" w:hAnsi="Times New Roman" w:cs="Times New Roman"/>
          <w:b/>
          <w:sz w:val="28"/>
          <w:szCs w:val="28"/>
          <w:u w:val="single"/>
        </w:rPr>
        <w:t xml:space="preserve"> Block</w:t>
      </w:r>
      <w:r w:rsidRPr="004049FC">
        <w:rPr>
          <w:rFonts w:ascii="Georgia" w:hAnsi="Georgia" w:cs="Times New Roman"/>
          <w:sz w:val="24"/>
          <w:szCs w:val="24"/>
        </w:rPr>
        <w:t>:</w:t>
      </w:r>
      <w:r w:rsidR="007A70F5">
        <w:rPr>
          <w:rFonts w:ascii="Georgia" w:hAnsi="Georgia" w:cs="Times New Roman"/>
          <w:sz w:val="24"/>
          <w:szCs w:val="24"/>
        </w:rPr>
        <w:t xml:space="preserve"> </w:t>
      </w:r>
      <w:hyperlink r:id="rId10" w:history="1">
        <w:r w:rsidR="007A70F5" w:rsidRPr="006C40BC">
          <w:rPr>
            <w:rStyle w:val="Hyperlink"/>
            <w:rFonts w:ascii="Georgia" w:hAnsi="Georgia" w:cs="Times New Roman"/>
            <w:sz w:val="24"/>
            <w:szCs w:val="24"/>
          </w:rPr>
          <w:t>https://teams.microsoft.com/l/team/19%3a0daab6ff086a49aa92a7ca573ed13003%40thread.tacv2/conversations?groupId=9b8cf529-f5f5-4391-a456-3337360c6615&amp;tenantId=698d4b19-2f82-4c7b-a397-3dc8729f735d</w:t>
        </w:r>
      </w:hyperlink>
      <w:r w:rsidR="007A70F5">
        <w:rPr>
          <w:rFonts w:ascii="Georgia" w:hAnsi="Georgia" w:cs="Times New Roman"/>
          <w:sz w:val="24"/>
          <w:szCs w:val="24"/>
        </w:rPr>
        <w:t xml:space="preserve"> </w:t>
      </w:r>
    </w:p>
    <w:p w:rsidR="00BF1298" w:rsidRPr="00BF1298" w:rsidRDefault="00BF1298" w:rsidP="00D02785">
      <w:pPr>
        <w:pStyle w:val="ListParagraph"/>
        <w:numPr>
          <w:ilvl w:val="1"/>
          <w:numId w:val="3"/>
        </w:numPr>
        <w:rPr>
          <w:rFonts w:ascii="Georgia" w:hAnsi="Georgia" w:cs="Times New Roman"/>
          <w:sz w:val="24"/>
          <w:szCs w:val="24"/>
        </w:rPr>
      </w:pPr>
      <w:r>
        <w:rPr>
          <w:rFonts w:ascii="Times New Roman" w:hAnsi="Times New Roman" w:cs="Times New Roman"/>
          <w:b/>
          <w:sz w:val="28"/>
          <w:szCs w:val="28"/>
          <w:u w:val="single"/>
        </w:rPr>
        <w:t>4</w:t>
      </w:r>
      <w:r w:rsidRPr="00BF1298">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Block</w:t>
      </w:r>
      <w:r w:rsidRPr="00BF1298">
        <w:rPr>
          <w:rFonts w:ascii="Georgia" w:hAnsi="Georgia" w:cs="Times New Roman"/>
          <w:sz w:val="24"/>
          <w:szCs w:val="24"/>
        </w:rPr>
        <w:t>:</w:t>
      </w:r>
      <w:r w:rsidR="00D02785">
        <w:rPr>
          <w:rFonts w:ascii="Georgia" w:hAnsi="Georgia" w:cs="Times New Roman"/>
          <w:sz w:val="24"/>
          <w:szCs w:val="24"/>
        </w:rPr>
        <w:t xml:space="preserve"> </w:t>
      </w:r>
      <w:hyperlink r:id="rId11" w:history="1">
        <w:r w:rsidR="00D02785" w:rsidRPr="006C40BC">
          <w:rPr>
            <w:rStyle w:val="Hyperlink"/>
            <w:rFonts w:ascii="Georgia" w:hAnsi="Georgia" w:cs="Times New Roman"/>
            <w:sz w:val="24"/>
            <w:szCs w:val="24"/>
          </w:rPr>
          <w:t>https://teams.microsoft.com/l/team/19%3a22624ffc4ea84ae8a0b5845e14f4540e%40thread.tacv2/conversations?groupId=8b3cb62a-f648-4848-8bf2-a8dc388b505b&amp;tenantId=698d4b19-2f82-4c7b-a397-3dc8729f735d</w:t>
        </w:r>
      </w:hyperlink>
      <w:r w:rsidR="00D02785">
        <w:rPr>
          <w:rFonts w:ascii="Georgia" w:hAnsi="Georgia" w:cs="Times New Roman"/>
          <w:sz w:val="24"/>
          <w:szCs w:val="24"/>
        </w:rPr>
        <w:t xml:space="preserve"> </w:t>
      </w:r>
    </w:p>
    <w:p w:rsidR="00224BEA" w:rsidRPr="006130F3" w:rsidRDefault="005906CB" w:rsidP="006B0258">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Restroom/Hall Pass</w:t>
      </w:r>
      <w:r w:rsidRPr="006130F3">
        <w:rPr>
          <w:rFonts w:ascii="Georgia" w:hAnsi="Georgia" w:cs="Times New Roman"/>
          <w:sz w:val="24"/>
          <w:szCs w:val="24"/>
        </w:rPr>
        <w:t xml:space="preserve"> - </w:t>
      </w:r>
      <w:r w:rsidR="00224BEA" w:rsidRPr="006130F3">
        <w:rPr>
          <w:rFonts w:ascii="Georgia" w:hAnsi="Georgia" w:cs="Times New Roman"/>
          <w:sz w:val="24"/>
          <w:szCs w:val="24"/>
        </w:rPr>
        <w:t>You are only allowed to use the restroom during activities, but not in the first or last 15 minutes of class. You must sign the log every time before you do so. If you abuse using the bathroom (by going too frequently or taking too long) then the privilege will be revoked</w:t>
      </w:r>
      <w:r w:rsidR="00224BEA" w:rsidRPr="006130F3">
        <w:rPr>
          <w:rFonts w:ascii="Georgia" w:hAnsi="Georgia" w:cs="Times New Roman"/>
          <w:b/>
          <w:sz w:val="24"/>
          <w:szCs w:val="24"/>
        </w:rPr>
        <w:t>. You may not ask to go to the restroom when I am in front of the room instructing.</w:t>
      </w:r>
      <w:r w:rsidR="00224BEA" w:rsidRPr="006130F3">
        <w:rPr>
          <w:rFonts w:ascii="Georgia" w:hAnsi="Georgia" w:cs="Times New Roman"/>
          <w:sz w:val="24"/>
          <w:szCs w:val="24"/>
        </w:rPr>
        <w:t xml:space="preserve"> Anytime you leave this classroom during class time you are required to sign log and take a pass.</w:t>
      </w:r>
      <w:r w:rsidR="004049FC">
        <w:rPr>
          <w:rFonts w:ascii="Georgia" w:hAnsi="Georgia" w:cs="Times New Roman"/>
          <w:sz w:val="24"/>
          <w:szCs w:val="24"/>
        </w:rPr>
        <w:t xml:space="preserve"> </w:t>
      </w:r>
      <w:r w:rsidR="004049FC">
        <w:rPr>
          <w:rFonts w:ascii="Georgia" w:hAnsi="Georgia" w:cs="Times New Roman"/>
          <w:b/>
          <w:sz w:val="24"/>
          <w:szCs w:val="24"/>
        </w:rPr>
        <w:t xml:space="preserve">This also applies if you are learning virtually. </w:t>
      </w:r>
      <w:r w:rsidR="004049FC">
        <w:rPr>
          <w:rFonts w:ascii="Georgia" w:hAnsi="Georgia" w:cs="Times New Roman"/>
          <w:sz w:val="24"/>
          <w:szCs w:val="24"/>
        </w:rPr>
        <w:t xml:space="preserve">Just type in chat “BRB RR” or “BRB Bio” simply so I know you stepped away and aren’t just ignoring me. </w:t>
      </w:r>
      <w:r w:rsidR="004049FC" w:rsidRPr="004049FC">
        <w:rPr>
          <w:rFonts w:ascii="Georgia" w:hAnsi="Georgia" w:cs="Times New Roman"/>
          <w:sz w:val="24"/>
          <w:szCs w:val="24"/>
        </w:rPr>
        <w:sym w:font="Wingdings" w:char="F04A"/>
      </w:r>
    </w:p>
    <w:p w:rsidR="008B2B6E" w:rsidRPr="006130F3" w:rsidRDefault="008B2B6E" w:rsidP="006B0258">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 xml:space="preserve">Homework </w:t>
      </w:r>
      <w:r w:rsidRPr="006130F3">
        <w:rPr>
          <w:rFonts w:ascii="Georgia" w:hAnsi="Georgia" w:cs="Times New Roman"/>
          <w:sz w:val="24"/>
          <w:szCs w:val="24"/>
        </w:rPr>
        <w:t>– At the start of each unit you will essentially be assigned the same two h</w:t>
      </w:r>
      <w:r w:rsidR="00224BEA" w:rsidRPr="006130F3">
        <w:rPr>
          <w:rFonts w:ascii="Georgia" w:hAnsi="Georgia" w:cs="Times New Roman"/>
          <w:sz w:val="24"/>
          <w:szCs w:val="24"/>
        </w:rPr>
        <w:t xml:space="preserve">omework assignments: Vocabulary and </w:t>
      </w:r>
      <w:r w:rsidRPr="006130F3">
        <w:rPr>
          <w:rFonts w:ascii="Georgia" w:hAnsi="Georgia" w:cs="Times New Roman"/>
          <w:sz w:val="24"/>
          <w:szCs w:val="24"/>
        </w:rPr>
        <w:t>Current Event</w:t>
      </w:r>
      <w:r w:rsidR="00224BEA" w:rsidRPr="006130F3">
        <w:rPr>
          <w:rFonts w:ascii="Georgia" w:hAnsi="Georgia" w:cs="Times New Roman"/>
          <w:sz w:val="24"/>
          <w:szCs w:val="24"/>
        </w:rPr>
        <w:t>s</w:t>
      </w:r>
      <w:r w:rsidRPr="006130F3">
        <w:rPr>
          <w:rFonts w:ascii="Georgia" w:hAnsi="Georgia" w:cs="Times New Roman"/>
          <w:sz w:val="24"/>
          <w:szCs w:val="24"/>
        </w:rPr>
        <w:t xml:space="preserve">. </w:t>
      </w:r>
      <w:r w:rsidR="00224BEA" w:rsidRPr="006130F3">
        <w:rPr>
          <w:rFonts w:ascii="Georgia" w:hAnsi="Georgia" w:cs="Times New Roman"/>
          <w:sz w:val="24"/>
          <w:szCs w:val="24"/>
        </w:rPr>
        <w:t xml:space="preserve">You will also have a Canvas Discussion assigned on most Fridays and due Monday. </w:t>
      </w:r>
      <w:r w:rsidRPr="006130F3">
        <w:rPr>
          <w:rFonts w:ascii="Georgia" w:hAnsi="Georgia" w:cs="Times New Roman"/>
          <w:sz w:val="24"/>
          <w:szCs w:val="24"/>
        </w:rPr>
        <w:t>Any additional homework you receive is because it was not finished in class.</w:t>
      </w:r>
    </w:p>
    <w:p w:rsidR="00224BEA" w:rsidRPr="006130F3" w:rsidRDefault="008B2B6E" w:rsidP="00224BEA">
      <w:pPr>
        <w:pStyle w:val="ListParagraph"/>
        <w:numPr>
          <w:ilvl w:val="1"/>
          <w:numId w:val="3"/>
        </w:numPr>
        <w:rPr>
          <w:rFonts w:ascii="Georgia" w:hAnsi="Georgia" w:cs="Times New Roman"/>
          <w:sz w:val="24"/>
          <w:szCs w:val="24"/>
        </w:rPr>
      </w:pPr>
      <w:r w:rsidRPr="006130F3">
        <w:rPr>
          <w:rFonts w:ascii="Georgia" w:hAnsi="Georgia" w:cs="Times New Roman"/>
          <w:b/>
          <w:sz w:val="24"/>
          <w:szCs w:val="24"/>
          <w:u w:val="single"/>
        </w:rPr>
        <w:t xml:space="preserve">Vocabulary </w:t>
      </w:r>
      <w:r w:rsidRPr="006130F3">
        <w:rPr>
          <w:rFonts w:ascii="Georgia" w:hAnsi="Georgia" w:cs="Times New Roman"/>
          <w:sz w:val="24"/>
          <w:szCs w:val="24"/>
        </w:rPr>
        <w:t xml:space="preserve">– </w:t>
      </w:r>
      <w:r w:rsidR="00224BEA" w:rsidRPr="006130F3">
        <w:rPr>
          <w:rFonts w:ascii="Georgia" w:hAnsi="Georgia" w:cs="Times New Roman"/>
          <w:sz w:val="24"/>
          <w:szCs w:val="24"/>
        </w:rPr>
        <w:t>Keep an eye on the calendar at front of the room</w:t>
      </w:r>
      <w:r w:rsidR="000722BA">
        <w:rPr>
          <w:rFonts w:ascii="Georgia" w:hAnsi="Georgia" w:cs="Times New Roman"/>
          <w:sz w:val="24"/>
          <w:szCs w:val="24"/>
        </w:rPr>
        <w:t xml:space="preserve"> and on Canvas</w:t>
      </w:r>
      <w:r w:rsidR="00224BEA" w:rsidRPr="006130F3">
        <w:rPr>
          <w:rFonts w:ascii="Georgia" w:hAnsi="Georgia" w:cs="Times New Roman"/>
          <w:sz w:val="24"/>
          <w:szCs w:val="24"/>
        </w:rPr>
        <w:t xml:space="preserve"> for due dates. You will complete t</w:t>
      </w:r>
      <w:r w:rsidR="00015C4B">
        <w:rPr>
          <w:rFonts w:ascii="Georgia" w:hAnsi="Georgia" w:cs="Times New Roman"/>
          <w:sz w:val="24"/>
          <w:szCs w:val="24"/>
        </w:rPr>
        <w:t xml:space="preserve">he vocabulary in </w:t>
      </w:r>
      <w:r w:rsidR="000722BA">
        <w:rPr>
          <w:rFonts w:ascii="Georgia" w:hAnsi="Georgia" w:cs="Times New Roman"/>
          <w:sz w:val="24"/>
          <w:szCs w:val="24"/>
        </w:rPr>
        <w:t>a google doc</w:t>
      </w:r>
      <w:r w:rsidR="00015C4B">
        <w:rPr>
          <w:rFonts w:ascii="Georgia" w:hAnsi="Georgia" w:cs="Times New Roman"/>
          <w:sz w:val="24"/>
          <w:szCs w:val="24"/>
        </w:rPr>
        <w:t xml:space="preserve"> using the Think-Tac-Toe model found on Canvas with the vocab terms for each unit. I will elaborate on this more soon.</w:t>
      </w:r>
    </w:p>
    <w:p w:rsidR="008B2B6E" w:rsidRPr="006130F3" w:rsidRDefault="008B2B6E" w:rsidP="006564B8">
      <w:pPr>
        <w:pStyle w:val="ListParagraph"/>
        <w:numPr>
          <w:ilvl w:val="1"/>
          <w:numId w:val="3"/>
        </w:numPr>
        <w:rPr>
          <w:rFonts w:ascii="Georgia" w:hAnsi="Georgia" w:cs="Times New Roman"/>
          <w:sz w:val="24"/>
          <w:szCs w:val="24"/>
        </w:rPr>
      </w:pPr>
      <w:r w:rsidRPr="006130F3">
        <w:rPr>
          <w:rFonts w:ascii="Georgia" w:hAnsi="Georgia" w:cs="Times New Roman"/>
          <w:b/>
          <w:sz w:val="24"/>
          <w:szCs w:val="24"/>
          <w:u w:val="single"/>
        </w:rPr>
        <w:t xml:space="preserve">Current Events </w:t>
      </w:r>
      <w:r w:rsidRPr="006130F3">
        <w:rPr>
          <w:rFonts w:ascii="Georgia" w:hAnsi="Georgia" w:cs="Times New Roman"/>
          <w:sz w:val="24"/>
          <w:szCs w:val="24"/>
        </w:rPr>
        <w:t>– The day after each unit(s) test your Current Event for that unit will be due. There will be a Canvas page with topics that you can locate articles on for that unit. It must be relevant to the unit we just learned about. There is a separate page on Canvas outlining requirements for Current Events. They will be submitted via Canvas.</w:t>
      </w:r>
    </w:p>
    <w:p w:rsidR="00224BEA" w:rsidRPr="006130F3" w:rsidRDefault="00224BEA" w:rsidP="00224BEA">
      <w:pPr>
        <w:pStyle w:val="ListParagraph"/>
        <w:numPr>
          <w:ilvl w:val="1"/>
          <w:numId w:val="3"/>
        </w:numPr>
        <w:rPr>
          <w:rFonts w:ascii="Georgia" w:hAnsi="Georgia" w:cs="Times New Roman"/>
          <w:sz w:val="24"/>
          <w:szCs w:val="24"/>
        </w:rPr>
      </w:pPr>
      <w:r w:rsidRPr="006130F3">
        <w:rPr>
          <w:rFonts w:ascii="Georgia" w:hAnsi="Georgia" w:cs="Times New Roman"/>
          <w:b/>
          <w:sz w:val="24"/>
          <w:szCs w:val="24"/>
          <w:u w:val="single"/>
        </w:rPr>
        <w:t xml:space="preserve">Canvas Discussion </w:t>
      </w:r>
      <w:r w:rsidRPr="006130F3">
        <w:rPr>
          <w:rFonts w:ascii="Georgia" w:hAnsi="Georgia" w:cs="Times New Roman"/>
          <w:sz w:val="24"/>
          <w:szCs w:val="24"/>
        </w:rPr>
        <w:t xml:space="preserve">– On most Fridays you will be assigned a discussion. I try to make them to where you can be as opinionated as possible. You must fully answer the prompt (usually in a 5-7 sentence paragraph) and then respond to two other classmates’ post explaining if you agree/disagree with their statements and explain why with supporting details. </w:t>
      </w:r>
      <w:r w:rsidRPr="00597A19">
        <w:rPr>
          <w:rFonts w:ascii="Georgia" w:hAnsi="Georgia" w:cs="Times New Roman"/>
          <w:b/>
          <w:sz w:val="24"/>
          <w:szCs w:val="24"/>
          <w:u w:val="single"/>
        </w:rPr>
        <w:t>This is a Pass/Fail assignment</w:t>
      </w:r>
      <w:r w:rsidRPr="006130F3">
        <w:rPr>
          <w:rFonts w:ascii="Georgia" w:hAnsi="Georgia" w:cs="Times New Roman"/>
          <w:sz w:val="24"/>
          <w:szCs w:val="24"/>
        </w:rPr>
        <w:t>. You can complete it correctly and receive a 100 or you don’t complete the entire assignment and it is a 0. There is no in between and they are not accepted late. They will not be accepted any later than 9:00 am on the following Monday, unless otherwise noted.</w:t>
      </w:r>
    </w:p>
    <w:p w:rsidR="008B2B6E" w:rsidRPr="006130F3" w:rsidRDefault="008B2B6E" w:rsidP="00031C9E">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lastRenderedPageBreak/>
        <w:t xml:space="preserve">Test Corrections </w:t>
      </w:r>
      <w:r w:rsidRPr="006130F3">
        <w:rPr>
          <w:rFonts w:ascii="Georgia" w:hAnsi="Georgia" w:cs="Times New Roman"/>
          <w:sz w:val="24"/>
          <w:szCs w:val="24"/>
        </w:rPr>
        <w:t>– There are three 6 weeks each semester. You have the opportunity to make ONE test correction each 6 weeks. It doesn’t matter if you missed one or ten questions, you can receive half credit for correcting them. Yes, it is a gamble. If you do corrections on the first test of the 6 weeks then you may not do corrections on the second test of that 6 weeks.</w:t>
      </w:r>
      <w:r w:rsidR="00570EE2" w:rsidRPr="006130F3">
        <w:rPr>
          <w:rFonts w:ascii="Georgia" w:hAnsi="Georgia" w:cs="Times New Roman"/>
          <w:sz w:val="24"/>
          <w:szCs w:val="24"/>
        </w:rPr>
        <w:t xml:space="preserve"> Late work is not accepted since this is not a required assignment.  There is a separate page on Canvas outlining requirements for test corrections. They will be submitted via Canvas.</w:t>
      </w:r>
    </w:p>
    <w:p w:rsidR="001811F0" w:rsidRPr="006130F3" w:rsidRDefault="001811F0" w:rsidP="00031C9E">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Extra Credit</w:t>
      </w:r>
      <w:r w:rsidRPr="006130F3">
        <w:rPr>
          <w:rFonts w:ascii="Georgia" w:hAnsi="Georgia" w:cs="Times New Roman"/>
          <w:sz w:val="24"/>
          <w:szCs w:val="24"/>
        </w:rPr>
        <w:t xml:space="preserve"> –</w:t>
      </w:r>
      <w:r w:rsidR="00224BEA" w:rsidRPr="006130F3">
        <w:rPr>
          <w:rFonts w:ascii="Georgia" w:hAnsi="Georgia" w:cs="Times New Roman"/>
          <w:sz w:val="24"/>
          <w:szCs w:val="24"/>
        </w:rPr>
        <w:t>Extra credit may arise in class so be sure to take advantage.</w:t>
      </w:r>
    </w:p>
    <w:p w:rsidR="00031C9E" w:rsidRPr="006130F3" w:rsidRDefault="00031C9E" w:rsidP="00031C9E">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Late work</w:t>
      </w:r>
      <w:r w:rsidRPr="006130F3">
        <w:rPr>
          <w:rFonts w:ascii="Georgia" w:hAnsi="Georgia" w:cs="Times New Roman"/>
          <w:sz w:val="24"/>
          <w:szCs w:val="24"/>
        </w:rPr>
        <w:t xml:space="preserve"> – Students who fail to turn in their work at the time it is due may turn it in late for a grade point deduction, if applicable.  </w:t>
      </w:r>
      <w:r w:rsidR="002A5F60" w:rsidRPr="006130F3">
        <w:rPr>
          <w:rFonts w:ascii="Georgia" w:hAnsi="Georgia" w:cs="Times New Roman"/>
          <w:sz w:val="24"/>
          <w:szCs w:val="24"/>
        </w:rPr>
        <w:t>Daily classwork will not be accepted late unless otherwise stated</w:t>
      </w:r>
      <w:r w:rsidR="002A5F60" w:rsidRPr="006130F3">
        <w:rPr>
          <w:rFonts w:ascii="Georgia" w:hAnsi="Georgia" w:cs="Times New Roman"/>
          <w:sz w:val="24"/>
          <w:szCs w:val="24"/>
          <w:highlight w:val="yellow"/>
        </w:rPr>
        <w:t xml:space="preserve">. </w:t>
      </w:r>
      <w:r w:rsidRPr="006130F3">
        <w:rPr>
          <w:rFonts w:ascii="Georgia" w:hAnsi="Georgia" w:cs="Times New Roman"/>
          <w:sz w:val="24"/>
          <w:szCs w:val="24"/>
          <w:highlight w:val="yellow"/>
        </w:rPr>
        <w:t xml:space="preserve"> </w:t>
      </w:r>
      <w:r w:rsidRPr="006130F3">
        <w:rPr>
          <w:rFonts w:ascii="Georgia" w:hAnsi="Georgia" w:cs="Times New Roman"/>
          <w:b/>
          <w:sz w:val="24"/>
          <w:szCs w:val="24"/>
          <w:highlight w:val="yellow"/>
        </w:rPr>
        <w:t xml:space="preserve">If more than </w:t>
      </w:r>
      <w:r w:rsidR="0094092D">
        <w:rPr>
          <w:rFonts w:ascii="Georgia" w:hAnsi="Georgia" w:cs="Times New Roman"/>
          <w:b/>
          <w:sz w:val="24"/>
          <w:szCs w:val="24"/>
          <w:highlight w:val="yellow"/>
        </w:rPr>
        <w:t>5</w:t>
      </w:r>
      <w:r w:rsidR="006653EF" w:rsidRPr="006130F3">
        <w:rPr>
          <w:rFonts w:ascii="Georgia" w:hAnsi="Georgia" w:cs="Times New Roman"/>
          <w:b/>
          <w:sz w:val="24"/>
          <w:szCs w:val="24"/>
          <w:highlight w:val="yellow"/>
        </w:rPr>
        <w:t xml:space="preserve"> </w:t>
      </w:r>
      <w:r w:rsidRPr="006130F3">
        <w:rPr>
          <w:rFonts w:ascii="Georgia" w:hAnsi="Georgia" w:cs="Times New Roman"/>
          <w:b/>
          <w:sz w:val="24"/>
          <w:szCs w:val="24"/>
          <w:highlight w:val="yellow"/>
        </w:rPr>
        <w:t>days pass then student will receive a 0 for the assignment.</w:t>
      </w:r>
      <w:r w:rsidRPr="006130F3">
        <w:rPr>
          <w:rFonts w:ascii="Georgia" w:hAnsi="Georgia" w:cs="Times New Roman"/>
          <w:sz w:val="24"/>
          <w:szCs w:val="24"/>
        </w:rPr>
        <w:t xml:space="preserve"> Each day assignment is late</w:t>
      </w:r>
      <w:r w:rsidR="00030199" w:rsidRPr="006130F3">
        <w:rPr>
          <w:rFonts w:ascii="Georgia" w:hAnsi="Georgia" w:cs="Times New Roman"/>
          <w:sz w:val="24"/>
          <w:szCs w:val="24"/>
        </w:rPr>
        <w:t xml:space="preserve"> will automatically </w:t>
      </w:r>
      <w:r w:rsidR="00A00B8F" w:rsidRPr="006130F3">
        <w:rPr>
          <w:rFonts w:ascii="Georgia" w:hAnsi="Georgia" w:cs="Times New Roman"/>
          <w:sz w:val="24"/>
          <w:szCs w:val="24"/>
        </w:rPr>
        <w:t>drop a letter grade</w:t>
      </w:r>
      <w:r w:rsidR="00030199" w:rsidRPr="006130F3">
        <w:rPr>
          <w:rFonts w:ascii="Georgia" w:hAnsi="Georgia" w:cs="Times New Roman"/>
          <w:sz w:val="24"/>
          <w:szCs w:val="24"/>
        </w:rPr>
        <w:t>.</w:t>
      </w:r>
      <w:r w:rsidR="003F0EE6" w:rsidRPr="006130F3">
        <w:rPr>
          <w:rFonts w:ascii="Georgia" w:hAnsi="Georgia" w:cs="Times New Roman"/>
          <w:sz w:val="24"/>
          <w:szCs w:val="24"/>
        </w:rPr>
        <w:t xml:space="preserve"> You will receive a 1 in the gradebook if it is late and it will be changed to a 0 if not completed within allotted time.</w:t>
      </w:r>
    </w:p>
    <w:p w:rsidR="00030199" w:rsidRPr="006130F3" w:rsidRDefault="00030199" w:rsidP="00307D64">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Missing Work</w:t>
      </w:r>
      <w:r w:rsidRPr="006130F3">
        <w:rPr>
          <w:rFonts w:ascii="Georgia" w:hAnsi="Georgia" w:cs="Times New Roman"/>
          <w:sz w:val="24"/>
          <w:szCs w:val="24"/>
        </w:rPr>
        <w:t xml:space="preserve"> – If student is absent for a class period then they will have 2 days to make up any missing work. After that, it will start being counted as late and then the late work policy is in effect.  </w:t>
      </w:r>
      <w:r w:rsidRPr="006130F3">
        <w:rPr>
          <w:rFonts w:ascii="Georgia" w:hAnsi="Georgia" w:cs="Times New Roman"/>
          <w:b/>
          <w:sz w:val="24"/>
          <w:szCs w:val="24"/>
        </w:rPr>
        <w:t>Reminder: It is the student’s responsibility to figure out what work is missing and how to obtain the assignments.</w:t>
      </w:r>
      <w:r w:rsidRPr="006130F3">
        <w:rPr>
          <w:rFonts w:ascii="Georgia" w:hAnsi="Georgia" w:cs="Times New Roman"/>
          <w:sz w:val="24"/>
          <w:szCs w:val="24"/>
        </w:rPr>
        <w:t xml:space="preserve"> As a teacher, I will get the work together for you and assist you, but you will need to approach me in order to do so. I will have too many students to remember who is missing what, every day.</w:t>
      </w:r>
    </w:p>
    <w:p w:rsidR="00721702" w:rsidRPr="006130F3" w:rsidRDefault="00721702" w:rsidP="00721702">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Cell Phones</w:t>
      </w:r>
      <w:r w:rsidRPr="006130F3">
        <w:rPr>
          <w:rFonts w:ascii="Georgia" w:hAnsi="Georgia" w:cs="Times New Roman"/>
          <w:sz w:val="24"/>
          <w:szCs w:val="24"/>
        </w:rPr>
        <w:t xml:space="preserve"> – Unless required for an activity, which is highly unlikely, cell phones need to remain put away. </w:t>
      </w:r>
      <w:r w:rsidR="00477B99" w:rsidRPr="006130F3">
        <w:rPr>
          <w:rFonts w:ascii="Georgia" w:hAnsi="Georgia" w:cs="Times New Roman"/>
          <w:sz w:val="24"/>
          <w:szCs w:val="24"/>
        </w:rPr>
        <w:t xml:space="preserve"> Occasionally I will allow you to listen to music when working independently but I will inform you when you are allowed to do so.</w:t>
      </w:r>
      <w:r w:rsidRPr="006130F3">
        <w:rPr>
          <w:rFonts w:ascii="Georgia" w:hAnsi="Georgia" w:cs="Times New Roman"/>
          <w:sz w:val="24"/>
          <w:szCs w:val="24"/>
        </w:rPr>
        <w:t xml:space="preserve"> Please note that if they are not put away then they will have to be put on my desk for the remainder of the class period. </w:t>
      </w:r>
      <w:r w:rsidR="00477B99" w:rsidRPr="006130F3">
        <w:rPr>
          <w:rFonts w:ascii="Georgia" w:hAnsi="Georgia" w:cs="Times New Roman"/>
          <w:sz w:val="24"/>
          <w:szCs w:val="24"/>
        </w:rPr>
        <w:t xml:space="preserve">If you pull your phone out towards the end of class because you’re “finished with all of your work” (doubtful) then you may write your name on the board and turn it in to me the following class period.  </w:t>
      </w:r>
      <w:r w:rsidRPr="006130F3">
        <w:rPr>
          <w:rFonts w:ascii="Georgia" w:hAnsi="Georgia" w:cs="Times New Roman"/>
          <w:sz w:val="24"/>
          <w:szCs w:val="24"/>
        </w:rPr>
        <w:t>If this is a recurring issue I’ll be forced to use other disciplinary measures outlined in the student handbook and/or contact a parent.</w:t>
      </w:r>
    </w:p>
    <w:p w:rsidR="00307D64" w:rsidRPr="006130F3" w:rsidRDefault="00307D64" w:rsidP="00307D64">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Grading</w:t>
      </w:r>
      <w:r w:rsidRPr="006130F3">
        <w:rPr>
          <w:rFonts w:ascii="Georgia" w:hAnsi="Georgia" w:cs="Times New Roman"/>
          <w:sz w:val="24"/>
          <w:szCs w:val="24"/>
        </w:rPr>
        <w:t xml:space="preserve"> – </w:t>
      </w:r>
      <w:r w:rsidR="001F76A3" w:rsidRPr="006130F3">
        <w:rPr>
          <w:rFonts w:ascii="Georgia" w:hAnsi="Georgia" w:cs="Times New Roman"/>
          <w:sz w:val="24"/>
          <w:szCs w:val="24"/>
        </w:rPr>
        <w:t xml:space="preserve">We are now on a 10 point grading scale. </w:t>
      </w:r>
      <w:r w:rsidR="001F76A3" w:rsidRPr="006130F3">
        <w:rPr>
          <w:rFonts w:ascii="Georgia" w:hAnsi="Georgia" w:cs="Times New Roman"/>
          <w:b/>
          <w:sz w:val="24"/>
          <w:szCs w:val="24"/>
        </w:rPr>
        <w:t>(A = 90-100, B = 80-89, C= 70-79, D = 60-69, F= Below 60)</w:t>
      </w:r>
      <w:r w:rsidR="001F76A3" w:rsidRPr="006130F3">
        <w:rPr>
          <w:rFonts w:ascii="Georgia" w:hAnsi="Georgia" w:cs="Times New Roman"/>
          <w:sz w:val="24"/>
          <w:szCs w:val="24"/>
        </w:rPr>
        <w:t xml:space="preserve">. </w:t>
      </w:r>
      <w:r w:rsidRPr="006130F3">
        <w:rPr>
          <w:rFonts w:ascii="Georgia" w:hAnsi="Georgia" w:cs="Times New Roman"/>
          <w:sz w:val="24"/>
          <w:szCs w:val="24"/>
        </w:rPr>
        <w:t>Here is a rough estimate of what each assignment will be worth.</w:t>
      </w:r>
      <w:r w:rsidR="001F76A3" w:rsidRPr="006130F3">
        <w:rPr>
          <w:rFonts w:ascii="Georgia" w:hAnsi="Georgia" w:cs="Times New Roman"/>
          <w:sz w:val="24"/>
          <w:szCs w:val="24"/>
        </w:rPr>
        <w:t xml:space="preserve"> Please note that there are wide ranges for many areas because the amount of points available depends on the assignment itself. To find a percent grade for each assignment, simply divide how many points were received by how many points were possible. </w:t>
      </w:r>
      <w:r w:rsidR="005906CB" w:rsidRPr="006130F3">
        <w:rPr>
          <w:rFonts w:ascii="Georgia" w:hAnsi="Georgia" w:cs="Times New Roman"/>
          <w:sz w:val="24"/>
          <w:szCs w:val="24"/>
        </w:rPr>
        <w:t>(</w:t>
      </w:r>
      <w:r w:rsidR="001F76A3" w:rsidRPr="006130F3">
        <w:rPr>
          <w:rFonts w:ascii="Georgia" w:hAnsi="Georgia" w:cs="Times New Roman"/>
          <w:sz w:val="24"/>
          <w:szCs w:val="24"/>
        </w:rPr>
        <w:t xml:space="preserve">For instance, </w:t>
      </w:r>
      <w:r w:rsidR="005906CB" w:rsidRPr="006130F3">
        <w:rPr>
          <w:rFonts w:ascii="Georgia" w:hAnsi="Georgia" w:cs="Times New Roman"/>
          <w:sz w:val="24"/>
          <w:szCs w:val="24"/>
        </w:rPr>
        <w:t xml:space="preserve">if student receives 7/10 on a homework assignment then they would divide 7 by 10 and get 0.7, which equals 70%). </w:t>
      </w:r>
      <w:r w:rsidR="005906CB" w:rsidRPr="006130F3">
        <w:rPr>
          <w:rFonts w:ascii="Georgia" w:hAnsi="Georgia" w:cs="Times New Roman"/>
          <w:sz w:val="24"/>
          <w:szCs w:val="24"/>
          <w:highlight w:val="yellow"/>
        </w:rPr>
        <w:t>To parents</w:t>
      </w:r>
      <w:r w:rsidR="005906CB" w:rsidRPr="006130F3">
        <w:rPr>
          <w:rFonts w:ascii="Georgia" w:hAnsi="Georgia" w:cs="Times New Roman"/>
          <w:sz w:val="24"/>
          <w:szCs w:val="24"/>
        </w:rPr>
        <w:t>, grades can be frequently checked through Parent Portal online and there will also be a progress report or report card handed out every 3 weeks.</w:t>
      </w:r>
    </w:p>
    <w:p w:rsidR="00307D64" w:rsidRPr="006130F3" w:rsidRDefault="001F76A3" w:rsidP="00307D64">
      <w:pPr>
        <w:pStyle w:val="ListParagraph"/>
        <w:numPr>
          <w:ilvl w:val="1"/>
          <w:numId w:val="3"/>
        </w:numPr>
        <w:rPr>
          <w:rFonts w:ascii="Georgia" w:hAnsi="Georgia" w:cs="Times New Roman"/>
          <w:sz w:val="24"/>
          <w:szCs w:val="24"/>
        </w:rPr>
      </w:pPr>
      <w:r w:rsidRPr="006130F3">
        <w:rPr>
          <w:rFonts w:ascii="Georgia" w:hAnsi="Georgia" w:cs="Times New Roman"/>
          <w:sz w:val="24"/>
          <w:szCs w:val="24"/>
        </w:rPr>
        <w:t xml:space="preserve">Homework – </w:t>
      </w:r>
      <w:r w:rsidR="002A5F60" w:rsidRPr="006130F3">
        <w:rPr>
          <w:rFonts w:ascii="Georgia" w:hAnsi="Georgia" w:cs="Times New Roman"/>
          <w:sz w:val="24"/>
          <w:szCs w:val="24"/>
        </w:rPr>
        <w:t>Varies based on vocabula</w:t>
      </w:r>
      <w:r w:rsidR="00477B99" w:rsidRPr="006130F3">
        <w:rPr>
          <w:rFonts w:ascii="Georgia" w:hAnsi="Georgia" w:cs="Times New Roman"/>
          <w:sz w:val="24"/>
          <w:szCs w:val="24"/>
        </w:rPr>
        <w:t>ry but usually between 40 and 75</w:t>
      </w:r>
      <w:r w:rsidR="002A5F60" w:rsidRPr="006130F3">
        <w:rPr>
          <w:rFonts w:ascii="Georgia" w:hAnsi="Georgia" w:cs="Times New Roman"/>
          <w:sz w:val="24"/>
          <w:szCs w:val="24"/>
        </w:rPr>
        <w:t xml:space="preserve"> points.</w:t>
      </w:r>
      <w:r w:rsidR="00307D64" w:rsidRPr="006130F3">
        <w:rPr>
          <w:rFonts w:ascii="Georgia" w:hAnsi="Georgia" w:cs="Times New Roman"/>
          <w:sz w:val="24"/>
          <w:szCs w:val="24"/>
        </w:rPr>
        <w:tab/>
      </w:r>
    </w:p>
    <w:p w:rsidR="00307D64" w:rsidRPr="006130F3" w:rsidRDefault="001F76A3" w:rsidP="00307D64">
      <w:pPr>
        <w:pStyle w:val="ListParagraph"/>
        <w:numPr>
          <w:ilvl w:val="1"/>
          <w:numId w:val="3"/>
        </w:numPr>
        <w:rPr>
          <w:rFonts w:ascii="Georgia" w:hAnsi="Georgia" w:cs="Times New Roman"/>
          <w:sz w:val="24"/>
          <w:szCs w:val="24"/>
        </w:rPr>
      </w:pPr>
      <w:r w:rsidRPr="006130F3">
        <w:rPr>
          <w:rFonts w:ascii="Georgia" w:hAnsi="Georgia" w:cs="Times New Roman"/>
          <w:sz w:val="24"/>
          <w:szCs w:val="24"/>
        </w:rPr>
        <w:t xml:space="preserve">Daily Assignments – </w:t>
      </w:r>
      <w:r w:rsidR="002A5F60" w:rsidRPr="006130F3">
        <w:rPr>
          <w:rFonts w:ascii="Georgia" w:hAnsi="Georgia" w:cs="Times New Roman"/>
          <w:sz w:val="24"/>
          <w:szCs w:val="24"/>
        </w:rPr>
        <w:t>15</w:t>
      </w:r>
      <w:r w:rsidR="00307D64" w:rsidRPr="006130F3">
        <w:rPr>
          <w:rFonts w:ascii="Georgia" w:hAnsi="Georgia" w:cs="Times New Roman"/>
          <w:sz w:val="24"/>
          <w:szCs w:val="24"/>
        </w:rPr>
        <w:t>-</w:t>
      </w:r>
      <w:r w:rsidR="00477B99" w:rsidRPr="006130F3">
        <w:rPr>
          <w:rFonts w:ascii="Georgia" w:hAnsi="Georgia" w:cs="Times New Roman"/>
          <w:sz w:val="24"/>
          <w:szCs w:val="24"/>
        </w:rPr>
        <w:t>5</w:t>
      </w:r>
      <w:r w:rsidR="002A5F60" w:rsidRPr="006130F3">
        <w:rPr>
          <w:rFonts w:ascii="Georgia" w:hAnsi="Georgia" w:cs="Times New Roman"/>
          <w:sz w:val="24"/>
          <w:szCs w:val="24"/>
        </w:rPr>
        <w:t>0</w:t>
      </w:r>
      <w:r w:rsidR="00307D64" w:rsidRPr="006130F3">
        <w:rPr>
          <w:rFonts w:ascii="Georgia" w:hAnsi="Georgia" w:cs="Times New Roman"/>
          <w:sz w:val="24"/>
          <w:szCs w:val="24"/>
        </w:rPr>
        <w:t xml:space="preserve"> points</w:t>
      </w:r>
    </w:p>
    <w:p w:rsidR="002A5F60" w:rsidRPr="006130F3" w:rsidRDefault="002A5F60" w:rsidP="00307D64">
      <w:pPr>
        <w:pStyle w:val="ListParagraph"/>
        <w:numPr>
          <w:ilvl w:val="1"/>
          <w:numId w:val="3"/>
        </w:numPr>
        <w:rPr>
          <w:rFonts w:ascii="Georgia" w:hAnsi="Georgia" w:cs="Times New Roman"/>
          <w:sz w:val="24"/>
          <w:szCs w:val="24"/>
        </w:rPr>
      </w:pPr>
      <w:r w:rsidRPr="006130F3">
        <w:rPr>
          <w:rFonts w:ascii="Georgia" w:hAnsi="Georgia" w:cs="Times New Roman"/>
          <w:sz w:val="24"/>
          <w:szCs w:val="24"/>
        </w:rPr>
        <w:t>Quizzes – 50</w:t>
      </w:r>
      <w:r w:rsidR="00477B99" w:rsidRPr="006130F3">
        <w:rPr>
          <w:rFonts w:ascii="Georgia" w:hAnsi="Georgia" w:cs="Times New Roman"/>
          <w:sz w:val="24"/>
          <w:szCs w:val="24"/>
        </w:rPr>
        <w:t xml:space="preserve"> po</w:t>
      </w:r>
      <w:r w:rsidRPr="006130F3">
        <w:rPr>
          <w:rFonts w:ascii="Georgia" w:hAnsi="Georgia" w:cs="Times New Roman"/>
          <w:sz w:val="24"/>
          <w:szCs w:val="24"/>
        </w:rPr>
        <w:t>ints</w:t>
      </w:r>
    </w:p>
    <w:p w:rsidR="00307D64" w:rsidRPr="006130F3" w:rsidRDefault="00307D64" w:rsidP="00307D64">
      <w:pPr>
        <w:pStyle w:val="ListParagraph"/>
        <w:numPr>
          <w:ilvl w:val="1"/>
          <w:numId w:val="3"/>
        </w:numPr>
        <w:rPr>
          <w:rFonts w:ascii="Georgia" w:hAnsi="Georgia" w:cs="Times New Roman"/>
          <w:sz w:val="24"/>
          <w:szCs w:val="24"/>
        </w:rPr>
      </w:pPr>
      <w:r w:rsidRPr="006130F3">
        <w:rPr>
          <w:rFonts w:ascii="Georgia" w:hAnsi="Georgia" w:cs="Times New Roman"/>
          <w:sz w:val="24"/>
          <w:szCs w:val="24"/>
        </w:rPr>
        <w:lastRenderedPageBreak/>
        <w:t>Tests – 100</w:t>
      </w:r>
      <w:r w:rsidR="00477B99" w:rsidRPr="006130F3">
        <w:rPr>
          <w:rFonts w:ascii="Georgia" w:hAnsi="Georgia" w:cs="Times New Roman"/>
          <w:sz w:val="24"/>
          <w:szCs w:val="24"/>
        </w:rPr>
        <w:t xml:space="preserve"> points</w:t>
      </w:r>
    </w:p>
    <w:p w:rsidR="00307D64" w:rsidRDefault="00307D64" w:rsidP="00307D64">
      <w:pPr>
        <w:pStyle w:val="ListParagraph"/>
        <w:numPr>
          <w:ilvl w:val="1"/>
          <w:numId w:val="3"/>
        </w:numPr>
        <w:rPr>
          <w:rFonts w:ascii="Georgia" w:hAnsi="Georgia" w:cs="Times New Roman"/>
          <w:sz w:val="24"/>
          <w:szCs w:val="24"/>
        </w:rPr>
      </w:pPr>
      <w:r w:rsidRPr="006130F3">
        <w:rPr>
          <w:rFonts w:ascii="Georgia" w:hAnsi="Georgia" w:cs="Times New Roman"/>
          <w:sz w:val="24"/>
          <w:szCs w:val="24"/>
        </w:rPr>
        <w:t>Projects –150 points</w:t>
      </w:r>
    </w:p>
    <w:p w:rsidR="00876096" w:rsidRPr="006130F3" w:rsidRDefault="00876096" w:rsidP="00876096">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Cheating/Plagiarism</w:t>
      </w:r>
      <w:r w:rsidRPr="006130F3">
        <w:rPr>
          <w:rFonts w:ascii="Georgia" w:hAnsi="Georgia" w:cs="Times New Roman"/>
          <w:sz w:val="24"/>
          <w:szCs w:val="24"/>
        </w:rPr>
        <w:t xml:space="preserve"> – If you cheat or plagiarize, you will receive a 0 for the assignment as well as a referral and parent contact. Cheating does nothing whatsoever to help you understand skills and content. Unless you are asked to research something, you should not be looking for answers on the internet. Plagiarism is a serious offense because you are claiming someone else’s words as your own. You must reference where you get information from in order to give them credit. If not, then that is plagiarism. These are two of the easiest ways to get kicked out of college so let’s practice academic integrity now.</w:t>
      </w:r>
    </w:p>
    <w:p w:rsidR="0038526D" w:rsidRPr="006130F3" w:rsidRDefault="005906CB" w:rsidP="0038526D">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Need Help?</w:t>
      </w:r>
      <w:r w:rsidRPr="006130F3">
        <w:rPr>
          <w:rFonts w:ascii="Georgia" w:hAnsi="Georgia" w:cs="Times New Roman"/>
          <w:sz w:val="24"/>
          <w:szCs w:val="24"/>
        </w:rPr>
        <w:t xml:space="preserve"> – If student is in need of tutoring, </w:t>
      </w:r>
      <w:r w:rsidR="0094092D">
        <w:rPr>
          <w:rFonts w:ascii="Georgia" w:hAnsi="Georgia" w:cs="Times New Roman"/>
          <w:sz w:val="24"/>
          <w:szCs w:val="24"/>
        </w:rPr>
        <w:t xml:space="preserve">shoot me an email. We can do one on one conferencing on Fridays or some other time. </w:t>
      </w:r>
    </w:p>
    <w:p w:rsidR="0038526D" w:rsidRPr="006130F3" w:rsidRDefault="002B7B08" w:rsidP="00D71556">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Tardy Policy</w:t>
      </w:r>
      <w:r w:rsidR="0038526D" w:rsidRPr="006130F3">
        <w:rPr>
          <w:rFonts w:ascii="Georgia" w:hAnsi="Georgia" w:cs="Times New Roman"/>
          <w:b/>
          <w:sz w:val="24"/>
          <w:szCs w:val="24"/>
        </w:rPr>
        <w:t xml:space="preserve"> - </w:t>
      </w:r>
      <w:r w:rsidRPr="006130F3">
        <w:rPr>
          <w:rFonts w:ascii="Georgia" w:hAnsi="Georgia" w:cs="Times New Roman"/>
          <w:sz w:val="24"/>
          <w:szCs w:val="24"/>
        </w:rPr>
        <w:t>A</w:t>
      </w:r>
      <w:r w:rsidR="0038526D" w:rsidRPr="006130F3">
        <w:rPr>
          <w:rFonts w:ascii="Georgia" w:hAnsi="Georgia" w:cs="Times New Roman"/>
          <w:sz w:val="24"/>
          <w:szCs w:val="24"/>
        </w:rPr>
        <w:t xml:space="preserve">t CATA, instruction is very important. All students are expected to be in their classrooms and ready to receive instruction before the tardy bell rings for each class. Following the tardy bell, students who are not in class must report to the front office for a tardy pass if they tardy to first period.  During the rest of the day teachers will mark student tardy in the PowerSchool Attendance System.   </w:t>
      </w:r>
      <w:r w:rsidR="0038526D" w:rsidRPr="006130F3">
        <w:rPr>
          <w:rFonts w:ascii="Georgia" w:hAnsi="Georgia" w:cs="Times New Roman"/>
          <w:b/>
          <w:sz w:val="24"/>
          <w:szCs w:val="24"/>
        </w:rPr>
        <w:t>Only students with a Tardy Pass will be admitted after the tardy bell rings for any class period.  There is absolutely no food allowed in the classrooms.</w:t>
      </w:r>
      <w:r w:rsidR="0038526D" w:rsidRPr="006130F3">
        <w:rPr>
          <w:rFonts w:ascii="Georgia" w:hAnsi="Georgia" w:cs="Times New Roman"/>
          <w:sz w:val="24"/>
          <w:szCs w:val="24"/>
        </w:rPr>
        <w:t xml:space="preserve">  Students may not bring in food.  </w:t>
      </w:r>
    </w:p>
    <w:p w:rsidR="002B7B08" w:rsidRPr="006130F3" w:rsidRDefault="0038526D" w:rsidP="000D76CA">
      <w:pPr>
        <w:pStyle w:val="ListParagraph"/>
        <w:numPr>
          <w:ilvl w:val="1"/>
          <w:numId w:val="3"/>
        </w:numPr>
        <w:rPr>
          <w:rFonts w:ascii="Georgia" w:hAnsi="Georgia" w:cs="Times New Roman"/>
          <w:sz w:val="24"/>
          <w:szCs w:val="24"/>
        </w:rPr>
      </w:pPr>
      <w:r w:rsidRPr="006130F3">
        <w:rPr>
          <w:rFonts w:ascii="Georgia" w:hAnsi="Georgia" w:cs="Times New Roman"/>
          <w:sz w:val="24"/>
          <w:szCs w:val="24"/>
        </w:rPr>
        <w:t xml:space="preserve">Tardies will be recorded as unexcused unless an excuse can be verified by staff. </w:t>
      </w:r>
    </w:p>
    <w:p w:rsidR="0038526D" w:rsidRPr="006130F3" w:rsidRDefault="0038526D" w:rsidP="000D76CA">
      <w:pPr>
        <w:pStyle w:val="ListParagraph"/>
        <w:numPr>
          <w:ilvl w:val="1"/>
          <w:numId w:val="3"/>
        </w:numPr>
        <w:rPr>
          <w:rFonts w:ascii="Georgia" w:hAnsi="Georgia" w:cs="Times New Roman"/>
          <w:sz w:val="24"/>
          <w:szCs w:val="24"/>
        </w:rPr>
      </w:pPr>
      <w:r w:rsidRPr="006130F3">
        <w:rPr>
          <w:rFonts w:ascii="Georgia" w:hAnsi="Georgia" w:cs="Times New Roman"/>
          <w:sz w:val="24"/>
          <w:szCs w:val="24"/>
        </w:rPr>
        <w:t xml:space="preserve">All students must report to the office when tardy to first period and to class the rest of the day.  Teachers will mark students tardy who are late to 2nd period, 3rd period, and 4th period.  If a student is tardy twice in third period on Cougar Time days (Once before class and once after lunch), then the teacher will  mark them tardy one time in Power School and write it up as a minor incident in Educator Handbook for the second tardy of the period.    </w:t>
      </w:r>
    </w:p>
    <w:p w:rsidR="002B7B08" w:rsidRPr="006130F3" w:rsidRDefault="002B7B08" w:rsidP="002D4600">
      <w:pPr>
        <w:pStyle w:val="ListParagraph"/>
        <w:numPr>
          <w:ilvl w:val="1"/>
          <w:numId w:val="3"/>
        </w:numPr>
        <w:rPr>
          <w:rFonts w:ascii="Georgia" w:hAnsi="Georgia"/>
          <w:sz w:val="24"/>
          <w:szCs w:val="24"/>
        </w:rPr>
      </w:pPr>
      <w:r w:rsidRPr="006130F3">
        <w:rPr>
          <w:rFonts w:ascii="Georgia" w:hAnsi="Georgia" w:cs="Times New Roman"/>
          <w:sz w:val="24"/>
          <w:szCs w:val="24"/>
        </w:rPr>
        <w:t>Tardies will result in the following penalties:</w:t>
      </w:r>
    </w:p>
    <w:p w:rsidR="002B7B08" w:rsidRPr="006130F3" w:rsidRDefault="002B7B08" w:rsidP="007451CE">
      <w:pPr>
        <w:pStyle w:val="ListParagraph"/>
        <w:numPr>
          <w:ilvl w:val="2"/>
          <w:numId w:val="3"/>
        </w:numPr>
        <w:rPr>
          <w:rFonts w:ascii="Georgia" w:hAnsi="Georgia"/>
          <w:sz w:val="24"/>
          <w:szCs w:val="24"/>
        </w:rPr>
      </w:pPr>
      <w:r w:rsidRPr="006130F3">
        <w:rPr>
          <w:rFonts w:ascii="Georgia" w:hAnsi="Georgia" w:cs="Times New Roman"/>
          <w:sz w:val="24"/>
          <w:szCs w:val="24"/>
        </w:rPr>
        <w:t>1</w:t>
      </w:r>
      <w:r w:rsidR="0038526D" w:rsidRPr="006130F3">
        <w:rPr>
          <w:rFonts w:ascii="Georgia" w:hAnsi="Georgia" w:cs="Arial"/>
          <w:b/>
          <w:bCs/>
          <w:color w:val="000000"/>
          <w:sz w:val="24"/>
          <w:szCs w:val="24"/>
        </w:rPr>
        <w:t>st/2nd Tardy:</w:t>
      </w:r>
      <w:r w:rsidR="0038526D" w:rsidRPr="006130F3">
        <w:rPr>
          <w:rFonts w:ascii="Georgia" w:hAnsi="Georgia" w:cs="Arial"/>
          <w:color w:val="000000"/>
          <w:sz w:val="24"/>
          <w:szCs w:val="24"/>
        </w:rPr>
        <w:t xml:space="preserve">  Warning from an administrator in the front office (1st period) and the teacher in the classroom (all periods)</w:t>
      </w:r>
      <w:r w:rsidRPr="006130F3">
        <w:rPr>
          <w:rFonts w:ascii="Georgia" w:hAnsi="Georgia" w:cs="Arial"/>
          <w:color w:val="000000"/>
          <w:sz w:val="24"/>
          <w:szCs w:val="24"/>
        </w:rPr>
        <w:t>.</w:t>
      </w:r>
    </w:p>
    <w:p w:rsidR="002B7B08" w:rsidRPr="006130F3" w:rsidRDefault="0038526D" w:rsidP="007F2C51">
      <w:pPr>
        <w:pStyle w:val="ListParagraph"/>
        <w:numPr>
          <w:ilvl w:val="2"/>
          <w:numId w:val="3"/>
        </w:numPr>
        <w:rPr>
          <w:rFonts w:ascii="Georgia" w:hAnsi="Georgia"/>
          <w:sz w:val="24"/>
          <w:szCs w:val="24"/>
        </w:rPr>
      </w:pPr>
      <w:r w:rsidRPr="006130F3">
        <w:rPr>
          <w:rFonts w:ascii="Georgia" w:hAnsi="Georgia" w:cs="Arial"/>
          <w:b/>
          <w:bCs/>
          <w:color w:val="000000"/>
          <w:sz w:val="24"/>
          <w:szCs w:val="24"/>
        </w:rPr>
        <w:t>3rd Tardy:</w:t>
      </w:r>
      <w:r w:rsidRPr="006130F3">
        <w:rPr>
          <w:rFonts w:ascii="Georgia" w:hAnsi="Georgia" w:cs="Arial"/>
          <w:color w:val="000000"/>
          <w:sz w:val="24"/>
          <w:szCs w:val="24"/>
        </w:rPr>
        <w:t xml:space="preserve">  Warning from an administrator in the front office (1st period) and the teacher in the classroom (all periods).  </w:t>
      </w:r>
      <w:r w:rsidRPr="006130F3">
        <w:rPr>
          <w:rFonts w:ascii="Georgia" w:hAnsi="Georgia" w:cs="Arial"/>
          <w:b/>
          <w:bCs/>
          <w:color w:val="000000"/>
          <w:sz w:val="24"/>
          <w:szCs w:val="24"/>
        </w:rPr>
        <w:t>The teacher will contact the parent on the third tardy by phone.  </w:t>
      </w:r>
    </w:p>
    <w:p w:rsidR="002B7B08" w:rsidRPr="006130F3" w:rsidRDefault="0038526D" w:rsidP="00AE021B">
      <w:pPr>
        <w:pStyle w:val="ListParagraph"/>
        <w:numPr>
          <w:ilvl w:val="2"/>
          <w:numId w:val="3"/>
        </w:numPr>
        <w:rPr>
          <w:rFonts w:ascii="Georgia" w:hAnsi="Georgia"/>
          <w:sz w:val="24"/>
          <w:szCs w:val="24"/>
        </w:rPr>
      </w:pPr>
      <w:r w:rsidRPr="006130F3">
        <w:rPr>
          <w:rFonts w:ascii="Georgia" w:hAnsi="Georgia" w:cs="Arial"/>
          <w:b/>
          <w:bCs/>
          <w:color w:val="000000"/>
          <w:sz w:val="24"/>
          <w:szCs w:val="24"/>
        </w:rPr>
        <w:t>4th/5th Tardy:  </w:t>
      </w:r>
      <w:r w:rsidRPr="006130F3">
        <w:rPr>
          <w:rFonts w:ascii="Georgia" w:hAnsi="Georgia" w:cs="Arial"/>
          <w:color w:val="000000"/>
          <w:sz w:val="24"/>
          <w:szCs w:val="24"/>
        </w:rPr>
        <w:t xml:space="preserve">Warning from an administrator in the front office (1st period) and the teacher in the classroom (all periods). </w:t>
      </w:r>
      <w:r w:rsidRPr="006130F3">
        <w:rPr>
          <w:rFonts w:ascii="Georgia" w:hAnsi="Georgia" w:cs="Arial"/>
          <w:b/>
          <w:bCs/>
          <w:color w:val="000000"/>
          <w:sz w:val="24"/>
          <w:szCs w:val="24"/>
        </w:rPr>
        <w:t>The teacher will submit a discipline referral to the administration</w:t>
      </w:r>
      <w:r w:rsidRPr="006130F3">
        <w:rPr>
          <w:rFonts w:ascii="Georgia" w:hAnsi="Georgia" w:cs="Arial"/>
          <w:color w:val="000000"/>
          <w:sz w:val="24"/>
          <w:szCs w:val="24"/>
        </w:rPr>
        <w:t xml:space="preserve"> and 1 day ASD with administration.  The administration will contact the parent.  </w:t>
      </w:r>
    </w:p>
    <w:p w:rsidR="002B7B08" w:rsidRPr="006130F3" w:rsidRDefault="0038526D" w:rsidP="00520876">
      <w:pPr>
        <w:pStyle w:val="ListParagraph"/>
        <w:numPr>
          <w:ilvl w:val="2"/>
          <w:numId w:val="3"/>
        </w:numPr>
        <w:rPr>
          <w:rFonts w:ascii="Georgia" w:hAnsi="Georgia"/>
          <w:sz w:val="24"/>
          <w:szCs w:val="24"/>
        </w:rPr>
      </w:pPr>
      <w:r w:rsidRPr="006130F3">
        <w:rPr>
          <w:rFonts w:ascii="Georgia" w:hAnsi="Georgia" w:cs="Arial"/>
          <w:b/>
          <w:bCs/>
          <w:color w:val="000000"/>
          <w:sz w:val="24"/>
          <w:szCs w:val="24"/>
        </w:rPr>
        <w:t>6th/7th Tardy:</w:t>
      </w:r>
      <w:r w:rsidRPr="006130F3">
        <w:rPr>
          <w:rFonts w:ascii="Georgia" w:hAnsi="Georgia" w:cs="Arial"/>
          <w:color w:val="000000"/>
          <w:sz w:val="24"/>
          <w:szCs w:val="24"/>
        </w:rPr>
        <w:t xml:space="preserve">  Warning from an administrator in the front office (1st period) and the teacher in the classroom (all periods). </w:t>
      </w:r>
      <w:r w:rsidRPr="006130F3">
        <w:rPr>
          <w:rFonts w:ascii="Georgia" w:hAnsi="Georgia" w:cs="Arial"/>
          <w:b/>
          <w:bCs/>
          <w:color w:val="000000"/>
          <w:sz w:val="24"/>
          <w:szCs w:val="24"/>
        </w:rPr>
        <w:t xml:space="preserve"> The teacher will submit a discipline referral to the </w:t>
      </w:r>
      <w:r w:rsidRPr="006130F3">
        <w:rPr>
          <w:rFonts w:ascii="Georgia" w:hAnsi="Georgia" w:cs="Arial"/>
          <w:b/>
          <w:bCs/>
          <w:color w:val="000000"/>
          <w:sz w:val="24"/>
          <w:szCs w:val="24"/>
        </w:rPr>
        <w:lastRenderedPageBreak/>
        <w:t xml:space="preserve">administration </w:t>
      </w:r>
      <w:r w:rsidRPr="006130F3">
        <w:rPr>
          <w:rFonts w:ascii="Georgia" w:hAnsi="Georgia" w:cs="Arial"/>
          <w:color w:val="000000"/>
          <w:sz w:val="24"/>
          <w:szCs w:val="24"/>
        </w:rPr>
        <w:t>and 2</w:t>
      </w:r>
      <w:r w:rsidRPr="006130F3">
        <w:rPr>
          <w:rFonts w:ascii="Georgia" w:hAnsi="Georgia" w:cs="Arial"/>
          <w:b/>
          <w:bCs/>
          <w:color w:val="000000"/>
          <w:sz w:val="24"/>
          <w:szCs w:val="24"/>
        </w:rPr>
        <w:t xml:space="preserve"> </w:t>
      </w:r>
      <w:r w:rsidRPr="006130F3">
        <w:rPr>
          <w:rFonts w:ascii="Georgia" w:hAnsi="Georgia" w:cs="Arial"/>
          <w:color w:val="000000"/>
          <w:sz w:val="24"/>
          <w:szCs w:val="24"/>
        </w:rPr>
        <w:t>days ASD with administration.  The administration will contact the parent.  </w:t>
      </w:r>
    </w:p>
    <w:p w:rsidR="0038526D" w:rsidRPr="006130F3" w:rsidRDefault="0038526D" w:rsidP="00520876">
      <w:pPr>
        <w:pStyle w:val="ListParagraph"/>
        <w:numPr>
          <w:ilvl w:val="2"/>
          <w:numId w:val="3"/>
        </w:numPr>
        <w:rPr>
          <w:rFonts w:ascii="Georgia" w:hAnsi="Georgia"/>
          <w:sz w:val="24"/>
          <w:szCs w:val="24"/>
        </w:rPr>
      </w:pPr>
      <w:r w:rsidRPr="006130F3">
        <w:rPr>
          <w:rFonts w:ascii="Georgia" w:hAnsi="Georgia" w:cs="Arial"/>
          <w:b/>
          <w:bCs/>
          <w:color w:val="000000"/>
          <w:sz w:val="24"/>
          <w:szCs w:val="24"/>
        </w:rPr>
        <w:t xml:space="preserve">8th Tardy: </w:t>
      </w:r>
      <w:r w:rsidRPr="006130F3">
        <w:rPr>
          <w:rFonts w:ascii="Georgia" w:hAnsi="Georgia" w:cs="Arial"/>
          <w:color w:val="000000"/>
          <w:sz w:val="24"/>
          <w:szCs w:val="24"/>
        </w:rPr>
        <w:t>Warning from an administrator in the front office (1st period) and the teacher in the classroom (all periods).  </w:t>
      </w:r>
      <w:r w:rsidRPr="006130F3">
        <w:rPr>
          <w:rFonts w:ascii="Georgia" w:hAnsi="Georgia" w:cs="Arial"/>
          <w:b/>
          <w:bCs/>
          <w:color w:val="000000"/>
          <w:sz w:val="24"/>
          <w:szCs w:val="24"/>
        </w:rPr>
        <w:t>The teacher will submit a discipline referral to the administration and 3 days ASD.  </w:t>
      </w:r>
      <w:r w:rsidRPr="006130F3">
        <w:rPr>
          <w:rFonts w:ascii="Georgia" w:hAnsi="Georgia" w:cs="Arial"/>
          <w:color w:val="000000"/>
          <w:sz w:val="24"/>
          <w:szCs w:val="24"/>
        </w:rPr>
        <w:t xml:space="preserve">The administration will set up a parent conference, create a written plan, and possible additional consequences.  </w:t>
      </w:r>
    </w:p>
    <w:p w:rsidR="0038526D" w:rsidRPr="006130F3" w:rsidRDefault="0038526D" w:rsidP="0038526D">
      <w:pPr>
        <w:rPr>
          <w:rFonts w:ascii="Georgia" w:hAnsi="Georgia" w:cs="Arial"/>
          <w:i/>
          <w:iCs/>
          <w:color w:val="000000"/>
          <w:sz w:val="24"/>
          <w:szCs w:val="24"/>
        </w:rPr>
      </w:pPr>
      <w:r w:rsidRPr="006130F3">
        <w:rPr>
          <w:rFonts w:ascii="Georgia" w:hAnsi="Georgia" w:cs="Arial"/>
          <w:i/>
          <w:iCs/>
          <w:color w:val="000000"/>
          <w:sz w:val="24"/>
          <w:szCs w:val="24"/>
        </w:rPr>
        <w:t>The administration reserves the right to modify consequences on a case-by-case basis whenever appropriate. This may include loss of parking privileges. Students arriving on late buses will not be considered tardy.</w:t>
      </w:r>
    </w:p>
    <w:p w:rsidR="000132A7" w:rsidRPr="006130F3" w:rsidRDefault="000132A7" w:rsidP="000132A7">
      <w:pPr>
        <w:pStyle w:val="ListParagraph"/>
        <w:numPr>
          <w:ilvl w:val="0"/>
          <w:numId w:val="3"/>
        </w:numPr>
        <w:rPr>
          <w:rFonts w:ascii="Georgia" w:hAnsi="Georgia" w:cs="Times New Roman"/>
          <w:sz w:val="24"/>
          <w:szCs w:val="24"/>
        </w:rPr>
      </w:pPr>
      <w:r w:rsidRPr="006130F3">
        <w:rPr>
          <w:rFonts w:ascii="Georgia" w:hAnsi="Georgia" w:cs="Times New Roman"/>
          <w:b/>
          <w:sz w:val="24"/>
          <w:szCs w:val="24"/>
          <w:u w:val="single"/>
        </w:rPr>
        <w:t>Canvas</w:t>
      </w:r>
      <w:r w:rsidRPr="006130F3">
        <w:rPr>
          <w:rFonts w:ascii="Georgia" w:hAnsi="Georgia" w:cs="Times New Roman"/>
          <w:sz w:val="24"/>
          <w:szCs w:val="24"/>
        </w:rPr>
        <w:t xml:space="preserve">: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w:t>
      </w:r>
      <w:hyperlink r:id="rId12" w:history="1">
        <w:r w:rsidRPr="006130F3">
          <w:rPr>
            <w:rStyle w:val="Hyperlink"/>
            <w:rFonts w:ascii="Georgia" w:hAnsi="Georgia" w:cs="Times New Roman"/>
            <w:sz w:val="24"/>
            <w:szCs w:val="24"/>
          </w:rPr>
          <w:t>Canvas Student Guide</w:t>
        </w:r>
      </w:hyperlink>
      <w:r w:rsidRPr="006130F3">
        <w:rPr>
          <w:rFonts w:ascii="Georgia" w:hAnsi="Georgia" w:cs="Times New Roman"/>
          <w:sz w:val="24"/>
          <w:szCs w:val="24"/>
        </w:rPr>
        <w:t xml:space="preserv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0132A7" w:rsidRPr="006130F3" w:rsidRDefault="000132A7" w:rsidP="000132A7">
      <w:pPr>
        <w:pStyle w:val="ListParagraph"/>
        <w:ind w:firstLine="720"/>
        <w:rPr>
          <w:rFonts w:ascii="Georgia" w:hAnsi="Georgia" w:cs="Times New Roman"/>
          <w:sz w:val="24"/>
          <w:szCs w:val="24"/>
        </w:rPr>
      </w:pPr>
      <w:r w:rsidRPr="006130F3">
        <w:rPr>
          <w:rFonts w:ascii="Georgia" w:hAnsi="Georgia" w:cs="Times New Roman"/>
          <w:sz w:val="24"/>
          <w:szCs w:val="24"/>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Powerschool.  </w:t>
      </w:r>
    </w:p>
    <w:p w:rsidR="009966D9" w:rsidRPr="006130F3" w:rsidRDefault="009966D9" w:rsidP="000132A7">
      <w:pPr>
        <w:pStyle w:val="ListParagraph"/>
        <w:ind w:firstLine="720"/>
        <w:rPr>
          <w:rFonts w:ascii="Georgia" w:hAnsi="Georgia"/>
          <w:sz w:val="32"/>
          <w:szCs w:val="32"/>
        </w:rPr>
      </w:pPr>
    </w:p>
    <w:p w:rsidR="009966D9" w:rsidRPr="006130F3" w:rsidRDefault="009966D9" w:rsidP="000132A7">
      <w:pPr>
        <w:pStyle w:val="ListParagraph"/>
        <w:ind w:firstLine="720"/>
        <w:rPr>
          <w:rFonts w:ascii="Georgia" w:hAnsi="Georgia"/>
          <w:sz w:val="32"/>
          <w:szCs w:val="32"/>
        </w:rPr>
      </w:pPr>
    </w:p>
    <w:p w:rsidR="009966D9" w:rsidRPr="006130F3" w:rsidRDefault="009966D9" w:rsidP="000132A7">
      <w:pPr>
        <w:pStyle w:val="ListParagraph"/>
        <w:ind w:firstLine="720"/>
        <w:rPr>
          <w:rFonts w:ascii="Georgia" w:hAnsi="Georgia"/>
          <w:sz w:val="32"/>
          <w:szCs w:val="32"/>
        </w:rPr>
      </w:pPr>
    </w:p>
    <w:p w:rsidR="009966D9" w:rsidRPr="006130F3" w:rsidRDefault="009966D9" w:rsidP="000132A7">
      <w:pPr>
        <w:pStyle w:val="ListParagraph"/>
        <w:ind w:firstLine="720"/>
        <w:rPr>
          <w:rFonts w:ascii="Georgia" w:hAnsi="Georgia"/>
          <w:sz w:val="32"/>
          <w:szCs w:val="32"/>
        </w:rPr>
      </w:pPr>
    </w:p>
    <w:p w:rsidR="009966D9" w:rsidRPr="006130F3" w:rsidRDefault="009966D9" w:rsidP="000132A7">
      <w:pPr>
        <w:pStyle w:val="ListParagraph"/>
        <w:ind w:firstLine="720"/>
        <w:rPr>
          <w:rFonts w:ascii="Georgia" w:hAnsi="Georgia"/>
          <w:sz w:val="32"/>
          <w:szCs w:val="32"/>
        </w:rPr>
      </w:pPr>
    </w:p>
    <w:p w:rsidR="009966D9" w:rsidRPr="00876096" w:rsidRDefault="009966D9" w:rsidP="000132A7">
      <w:pPr>
        <w:pStyle w:val="ListParagraph"/>
        <w:ind w:firstLine="720"/>
        <w:rPr>
          <w:sz w:val="32"/>
          <w:szCs w:val="32"/>
        </w:rPr>
      </w:pPr>
    </w:p>
    <w:p w:rsidR="009966D9" w:rsidRPr="00876096" w:rsidRDefault="009966D9" w:rsidP="000132A7">
      <w:pPr>
        <w:pStyle w:val="ListParagraph"/>
        <w:ind w:firstLine="720"/>
        <w:rPr>
          <w:sz w:val="32"/>
          <w:szCs w:val="32"/>
        </w:rPr>
      </w:pPr>
    </w:p>
    <w:p w:rsidR="00307D64" w:rsidRPr="00876096" w:rsidRDefault="00307D64" w:rsidP="001811F0">
      <w:pPr>
        <w:rPr>
          <w:sz w:val="32"/>
          <w:szCs w:val="32"/>
        </w:rPr>
      </w:pPr>
    </w:p>
    <w:sectPr w:rsidR="00307D64" w:rsidRPr="0087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14" w:rsidRDefault="00ED0914" w:rsidP="00477B99">
      <w:pPr>
        <w:spacing w:after="0" w:line="240" w:lineRule="auto"/>
      </w:pPr>
      <w:r>
        <w:separator/>
      </w:r>
    </w:p>
  </w:endnote>
  <w:endnote w:type="continuationSeparator" w:id="0">
    <w:p w:rsidR="00ED0914" w:rsidRDefault="00ED0914" w:rsidP="0047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14" w:rsidRDefault="00ED0914" w:rsidP="00477B99">
      <w:pPr>
        <w:spacing w:after="0" w:line="240" w:lineRule="auto"/>
      </w:pPr>
      <w:r>
        <w:separator/>
      </w:r>
    </w:p>
  </w:footnote>
  <w:footnote w:type="continuationSeparator" w:id="0">
    <w:p w:rsidR="00ED0914" w:rsidRDefault="00ED0914" w:rsidP="0047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28D"/>
    <w:multiLevelType w:val="hybridMultilevel"/>
    <w:tmpl w:val="6952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3085"/>
    <w:multiLevelType w:val="multilevel"/>
    <w:tmpl w:val="59F43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120B"/>
    <w:multiLevelType w:val="hybridMultilevel"/>
    <w:tmpl w:val="B35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4052D"/>
    <w:multiLevelType w:val="hybridMultilevel"/>
    <w:tmpl w:val="86CE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270A"/>
    <w:multiLevelType w:val="hybridMultilevel"/>
    <w:tmpl w:val="B1D49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755F"/>
    <w:multiLevelType w:val="hybridMultilevel"/>
    <w:tmpl w:val="281C1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137A3"/>
    <w:multiLevelType w:val="hybridMultilevel"/>
    <w:tmpl w:val="2878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D"/>
    <w:rsid w:val="000132A7"/>
    <w:rsid w:val="00015C4B"/>
    <w:rsid w:val="00030199"/>
    <w:rsid w:val="00031C9E"/>
    <w:rsid w:val="000520FA"/>
    <w:rsid w:val="000722BA"/>
    <w:rsid w:val="00095654"/>
    <w:rsid w:val="000B6205"/>
    <w:rsid w:val="001811F0"/>
    <w:rsid w:val="001F66AC"/>
    <w:rsid w:val="001F76A3"/>
    <w:rsid w:val="0020497C"/>
    <w:rsid w:val="00224BEA"/>
    <w:rsid w:val="002A5F60"/>
    <w:rsid w:val="002B7B08"/>
    <w:rsid w:val="002C4AC9"/>
    <w:rsid w:val="002E4B82"/>
    <w:rsid w:val="002F3866"/>
    <w:rsid w:val="00307D64"/>
    <w:rsid w:val="0038526D"/>
    <w:rsid w:val="003F0EE6"/>
    <w:rsid w:val="004049FC"/>
    <w:rsid w:val="004111A5"/>
    <w:rsid w:val="0044411B"/>
    <w:rsid w:val="00477B99"/>
    <w:rsid w:val="004C125E"/>
    <w:rsid w:val="00520A7C"/>
    <w:rsid w:val="00570EE2"/>
    <w:rsid w:val="005906CB"/>
    <w:rsid w:val="00597A19"/>
    <w:rsid w:val="005A525D"/>
    <w:rsid w:val="005E2335"/>
    <w:rsid w:val="006130F3"/>
    <w:rsid w:val="00621232"/>
    <w:rsid w:val="00622D90"/>
    <w:rsid w:val="00650029"/>
    <w:rsid w:val="006653EF"/>
    <w:rsid w:val="00674529"/>
    <w:rsid w:val="00721702"/>
    <w:rsid w:val="007A70F5"/>
    <w:rsid w:val="007D3719"/>
    <w:rsid w:val="007E0C3B"/>
    <w:rsid w:val="00802649"/>
    <w:rsid w:val="00876096"/>
    <w:rsid w:val="008B2B6E"/>
    <w:rsid w:val="00931C03"/>
    <w:rsid w:val="0094092D"/>
    <w:rsid w:val="0096163A"/>
    <w:rsid w:val="009748C0"/>
    <w:rsid w:val="009802E5"/>
    <w:rsid w:val="009966D9"/>
    <w:rsid w:val="009D214B"/>
    <w:rsid w:val="00A00B8F"/>
    <w:rsid w:val="00A4606F"/>
    <w:rsid w:val="00AE0BC9"/>
    <w:rsid w:val="00AF2480"/>
    <w:rsid w:val="00B05772"/>
    <w:rsid w:val="00B1020F"/>
    <w:rsid w:val="00B11D71"/>
    <w:rsid w:val="00B610B4"/>
    <w:rsid w:val="00B81BC4"/>
    <w:rsid w:val="00BB7C0F"/>
    <w:rsid w:val="00BF1298"/>
    <w:rsid w:val="00BF2274"/>
    <w:rsid w:val="00C15578"/>
    <w:rsid w:val="00C240A3"/>
    <w:rsid w:val="00C513E4"/>
    <w:rsid w:val="00D02785"/>
    <w:rsid w:val="00D42208"/>
    <w:rsid w:val="00D64B0A"/>
    <w:rsid w:val="00D91DD4"/>
    <w:rsid w:val="00DA027A"/>
    <w:rsid w:val="00E127EA"/>
    <w:rsid w:val="00E327EF"/>
    <w:rsid w:val="00ED0914"/>
    <w:rsid w:val="00F06F34"/>
    <w:rsid w:val="00F304F1"/>
    <w:rsid w:val="00F52883"/>
    <w:rsid w:val="00F710CB"/>
    <w:rsid w:val="00FB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24FA"/>
  <w15:chartTrackingRefBased/>
  <w15:docId w15:val="{AB6EFD02-D16B-4226-B163-C5637BC0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25D"/>
    <w:rPr>
      <w:color w:val="0563C1" w:themeColor="hyperlink"/>
      <w:u w:val="single"/>
    </w:rPr>
  </w:style>
  <w:style w:type="paragraph" w:styleId="ListParagraph">
    <w:name w:val="List Paragraph"/>
    <w:basedOn w:val="Normal"/>
    <w:uiPriority w:val="34"/>
    <w:qFormat/>
    <w:rsid w:val="00095654"/>
    <w:pPr>
      <w:ind w:left="720"/>
      <w:contextualSpacing/>
    </w:pPr>
  </w:style>
  <w:style w:type="character" w:styleId="FollowedHyperlink">
    <w:name w:val="FollowedHyperlink"/>
    <w:basedOn w:val="DefaultParagraphFont"/>
    <w:uiPriority w:val="99"/>
    <w:semiHidden/>
    <w:unhideWhenUsed/>
    <w:rsid w:val="000132A7"/>
    <w:rPr>
      <w:color w:val="954F72" w:themeColor="followedHyperlink"/>
      <w:u w:val="single"/>
    </w:rPr>
  </w:style>
  <w:style w:type="table" w:styleId="TableGrid">
    <w:name w:val="Table Grid"/>
    <w:basedOn w:val="TableNormal"/>
    <w:uiPriority w:val="39"/>
    <w:rsid w:val="00E1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99"/>
  </w:style>
  <w:style w:type="paragraph" w:styleId="Footer">
    <w:name w:val="footer"/>
    <w:basedOn w:val="Normal"/>
    <w:link w:val="FooterChar"/>
    <w:uiPriority w:val="99"/>
    <w:unhideWhenUsed/>
    <w:rsid w:val="0047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2411">
      <w:bodyDiv w:val="1"/>
      <w:marLeft w:val="0"/>
      <w:marRight w:val="0"/>
      <w:marTop w:val="0"/>
      <w:marBottom w:val="0"/>
      <w:divBdr>
        <w:top w:val="none" w:sz="0" w:space="0" w:color="auto"/>
        <w:left w:val="none" w:sz="0" w:space="0" w:color="auto"/>
        <w:bottom w:val="none" w:sz="0" w:space="0" w:color="auto"/>
        <w:right w:val="none" w:sz="0" w:space="0" w:color="auto"/>
      </w:divBdr>
    </w:div>
    <w:div w:id="17062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thompson@ucps.k12.nc.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team/19%3a22624ffc4ea84ae8a0b5845e14f4540e%40thread.tacv2/conversations?groupId=8b3cb62a-f648-4848-8bf2-a8dc388b505b&amp;tenantId=698d4b19-2f82-4c7b-a397-3dc8729f735d" TargetMode="External"/><Relationship Id="rId5" Type="http://schemas.openxmlformats.org/officeDocument/2006/relationships/webSettings" Target="webSettings.xml"/><Relationship Id="rId10" Type="http://schemas.openxmlformats.org/officeDocument/2006/relationships/hyperlink" Target="https://teams.microsoft.com/l/team/19%3a0daab6ff086a49aa92a7ca573ed13003%40thread.tacv2/conversations?groupId=9b8cf529-f5f5-4391-a456-3337360c6615&amp;tenantId=698d4b19-2f82-4c7b-a397-3dc8729f735d" TargetMode="External"/><Relationship Id="rId4" Type="http://schemas.openxmlformats.org/officeDocument/2006/relationships/settings" Target="settings.xml"/><Relationship Id="rId9" Type="http://schemas.openxmlformats.org/officeDocument/2006/relationships/hyperlink" Target="http://www.ncpublicschools.org/docs/curriculum/socialstudies/scos/civic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9CFA-1E03-4441-A1CE-090D9942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Jones</dc:creator>
  <cp:keywords/>
  <dc:description/>
  <cp:lastModifiedBy>Erika Jones</cp:lastModifiedBy>
  <cp:revision>2</cp:revision>
  <dcterms:created xsi:type="dcterms:W3CDTF">2020-12-16T20:00:00Z</dcterms:created>
  <dcterms:modified xsi:type="dcterms:W3CDTF">2020-12-16T20:00:00Z</dcterms:modified>
</cp:coreProperties>
</file>