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0E" w:rsidRPr="006F5D0E" w:rsidRDefault="00BF4847" w:rsidP="006F5D0E">
      <w:pPr>
        <w:jc w:val="center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-534035</wp:posOffset>
            </wp:positionV>
            <wp:extent cx="2693035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391" y="21518"/>
                <wp:lineTo x="21391" y="0"/>
                <wp:lineTo x="0" y="0"/>
              </wp:wrapPolygon>
            </wp:wrapTight>
            <wp:docPr id="1" name="Picture 1" descr="Image result for fro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og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30A" w:rsidRPr="00A06421">
        <w:rPr>
          <w:sz w:val="52"/>
          <w:szCs w:val="52"/>
          <w:u w:val="single"/>
        </w:rPr>
        <w:t>BIOLOGY</w:t>
      </w:r>
      <w:r w:rsidR="00A06421" w:rsidRPr="00A06421">
        <w:rPr>
          <w:noProof/>
          <w:sz w:val="96"/>
          <w:szCs w:val="96"/>
        </w:rPr>
        <w:t xml:space="preserve"> </w:t>
      </w:r>
      <w:r w:rsidR="0076330A">
        <w:rPr>
          <w:sz w:val="96"/>
          <w:szCs w:val="96"/>
        </w:rPr>
        <w:t xml:space="preserve"> </w:t>
      </w:r>
    </w:p>
    <w:p w:rsidR="0076330A" w:rsidRDefault="0076330A" w:rsidP="00D27EAF">
      <w:pPr>
        <w:jc w:val="center"/>
        <w:rPr>
          <w:szCs w:val="24"/>
        </w:rPr>
      </w:pPr>
      <w:r>
        <w:rPr>
          <w:szCs w:val="24"/>
        </w:rPr>
        <w:t>Mrs. Amanda Starnes, Piedmont High School</w:t>
      </w:r>
    </w:p>
    <w:p w:rsidR="0076330A" w:rsidRDefault="0076330A" w:rsidP="0076330A">
      <w:pPr>
        <w:jc w:val="center"/>
        <w:rPr>
          <w:szCs w:val="24"/>
        </w:rPr>
      </w:pPr>
      <w:r>
        <w:rPr>
          <w:szCs w:val="24"/>
        </w:rPr>
        <w:t xml:space="preserve">Email: </w:t>
      </w:r>
      <w:hyperlink r:id="rId6" w:history="1">
        <w:r w:rsidRPr="00243B4C">
          <w:rPr>
            <w:rStyle w:val="Hyperlink"/>
            <w:szCs w:val="24"/>
          </w:rPr>
          <w:t>AmandaR.Starnes@ucps.k12.nc.us</w:t>
        </w:r>
      </w:hyperlink>
    </w:p>
    <w:p w:rsidR="0076330A" w:rsidRDefault="0076330A" w:rsidP="0076330A">
      <w:pPr>
        <w:jc w:val="center"/>
        <w:rPr>
          <w:szCs w:val="24"/>
        </w:rPr>
      </w:pPr>
      <w:r>
        <w:rPr>
          <w:szCs w:val="24"/>
        </w:rPr>
        <w:t>Phone: 704-753-2810</w:t>
      </w:r>
    </w:p>
    <w:p w:rsidR="0076330A" w:rsidRDefault="0076330A" w:rsidP="0076330A">
      <w:pPr>
        <w:jc w:val="center"/>
        <w:rPr>
          <w:szCs w:val="24"/>
        </w:rPr>
      </w:pPr>
    </w:p>
    <w:p w:rsidR="0076330A" w:rsidRPr="00A06421" w:rsidRDefault="0076330A" w:rsidP="0076330A">
      <w:pPr>
        <w:rPr>
          <w:b/>
          <w:szCs w:val="24"/>
          <w:u w:val="single"/>
        </w:rPr>
      </w:pPr>
      <w:r w:rsidRPr="00A06421">
        <w:rPr>
          <w:b/>
          <w:szCs w:val="24"/>
          <w:u w:val="single"/>
        </w:rPr>
        <w:t>Course Objective:</w:t>
      </w:r>
    </w:p>
    <w:p w:rsidR="0076330A" w:rsidRDefault="0076330A" w:rsidP="0076330A">
      <w:pPr>
        <w:rPr>
          <w:szCs w:val="24"/>
        </w:rPr>
      </w:pPr>
      <w:r>
        <w:rPr>
          <w:szCs w:val="24"/>
        </w:rPr>
        <w:t>Students will discover the basic characteristics of living organisms through scientific research procedures and investigations. They will demonstrate their knowledge through consistent coursework and with a score of “3” or higher on the End-Of-Course Exam.</w:t>
      </w:r>
    </w:p>
    <w:p w:rsidR="0076330A" w:rsidRDefault="0076330A" w:rsidP="0076330A">
      <w:pPr>
        <w:rPr>
          <w:szCs w:val="24"/>
        </w:rPr>
      </w:pPr>
    </w:p>
    <w:p w:rsidR="0076330A" w:rsidRPr="00A06421" w:rsidRDefault="0076330A" w:rsidP="0076330A">
      <w:pPr>
        <w:rPr>
          <w:b/>
          <w:szCs w:val="24"/>
          <w:u w:val="single"/>
        </w:rPr>
      </w:pPr>
      <w:r w:rsidRPr="00A06421">
        <w:rPr>
          <w:b/>
          <w:szCs w:val="24"/>
          <w:u w:val="single"/>
        </w:rPr>
        <w:t>Honor Code:</w:t>
      </w:r>
    </w:p>
    <w:p w:rsidR="0076330A" w:rsidRDefault="0076330A" w:rsidP="0076330A">
      <w:pPr>
        <w:rPr>
          <w:szCs w:val="24"/>
        </w:rPr>
      </w:pPr>
      <w:r>
        <w:rPr>
          <w:szCs w:val="24"/>
        </w:rPr>
        <w:t>I expect students to be honest and that they conduct the</w:t>
      </w:r>
      <w:r w:rsidR="006E7D50">
        <w:rPr>
          <w:szCs w:val="24"/>
        </w:rPr>
        <w:t>mselves with integrity and self-</w:t>
      </w:r>
      <w:r>
        <w:rPr>
          <w:szCs w:val="24"/>
        </w:rPr>
        <w:t>confidence in the classroom. Cheating, plagiarism, forgery, and any other displays of dishonesty will not be tolerated. I will uphold this policy for all classroom assignments and interactions. Any violation of this policy will be an automatic forfeit of that assignment’s grade.</w:t>
      </w:r>
    </w:p>
    <w:p w:rsidR="0076330A" w:rsidRDefault="0076330A" w:rsidP="0076330A">
      <w:pPr>
        <w:rPr>
          <w:szCs w:val="24"/>
        </w:rPr>
      </w:pPr>
    </w:p>
    <w:p w:rsidR="0076330A" w:rsidRPr="00A06421" w:rsidRDefault="0076330A" w:rsidP="0076330A">
      <w:pPr>
        <w:rPr>
          <w:b/>
          <w:szCs w:val="24"/>
          <w:u w:val="single"/>
        </w:rPr>
      </w:pPr>
      <w:r w:rsidRPr="00A06421">
        <w:rPr>
          <w:b/>
          <w:szCs w:val="24"/>
          <w:u w:val="single"/>
        </w:rPr>
        <w:t>Materials &amp; Supplies Needed:</w:t>
      </w:r>
    </w:p>
    <w:p w:rsidR="00D27EAF" w:rsidRDefault="00BF4847" w:rsidP="00D27EA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 </w:t>
      </w:r>
      <w:r w:rsidR="00003AB9">
        <w:rPr>
          <w:szCs w:val="24"/>
        </w:rPr>
        <w:t>1</w:t>
      </w:r>
      <w:r>
        <w:rPr>
          <w:szCs w:val="24"/>
        </w:rPr>
        <w:t>-</w:t>
      </w:r>
      <w:r w:rsidR="00D27EAF">
        <w:rPr>
          <w:szCs w:val="24"/>
        </w:rPr>
        <w:t xml:space="preserve"> subject spiral notebook</w:t>
      </w:r>
      <w:r w:rsidR="00003AB9">
        <w:rPr>
          <w:szCs w:val="24"/>
        </w:rPr>
        <w:t xml:space="preserve"> (70+ pages</w:t>
      </w:r>
      <w:proofErr w:type="gramStart"/>
      <w:r w:rsidR="00003AB9">
        <w:rPr>
          <w:szCs w:val="24"/>
        </w:rPr>
        <w:t>)</w:t>
      </w:r>
      <w:r>
        <w:rPr>
          <w:szCs w:val="24"/>
        </w:rPr>
        <w:t xml:space="preserve">  -</w:t>
      </w:r>
      <w:proofErr w:type="gramEnd"/>
      <w:r>
        <w:rPr>
          <w:szCs w:val="24"/>
        </w:rPr>
        <w:t xml:space="preserve"> one with a plastic cover vs a cardboard one will be more durable!</w:t>
      </w:r>
    </w:p>
    <w:p w:rsidR="00E827FD" w:rsidRPr="00D27EAF" w:rsidRDefault="00E827FD" w:rsidP="00D27EA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Earbuds/Earphones that connect with school laptop</w:t>
      </w:r>
    </w:p>
    <w:p w:rsidR="00A51268" w:rsidRDefault="00E827FD" w:rsidP="00A5126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Pencils, pens, highlighters</w:t>
      </w:r>
    </w:p>
    <w:p w:rsidR="00A51268" w:rsidRPr="00A51268" w:rsidRDefault="00BF4847" w:rsidP="00A5126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Individual tape rolls</w:t>
      </w:r>
      <w:r w:rsidR="00734BF0">
        <w:rPr>
          <w:szCs w:val="24"/>
        </w:rPr>
        <w:t xml:space="preserve"> + glue sticks</w:t>
      </w:r>
      <w:bookmarkStart w:id="0" w:name="_GoBack"/>
      <w:bookmarkEnd w:id="0"/>
    </w:p>
    <w:p w:rsidR="00A06421" w:rsidRDefault="00A06421" w:rsidP="00A06421">
      <w:pPr>
        <w:rPr>
          <w:szCs w:val="24"/>
        </w:rPr>
      </w:pPr>
    </w:p>
    <w:p w:rsidR="00A06421" w:rsidRPr="00A06421" w:rsidRDefault="00A06421" w:rsidP="00A06421">
      <w:pPr>
        <w:rPr>
          <w:b/>
          <w:szCs w:val="24"/>
          <w:u w:val="single"/>
        </w:rPr>
      </w:pPr>
      <w:r w:rsidRPr="00A06421">
        <w:rPr>
          <w:b/>
          <w:szCs w:val="24"/>
          <w:u w:val="single"/>
        </w:rPr>
        <w:t>Grading:</w:t>
      </w:r>
    </w:p>
    <w:p w:rsidR="00A06421" w:rsidRDefault="00A06421" w:rsidP="00A06421">
      <w:pPr>
        <w:rPr>
          <w:szCs w:val="24"/>
        </w:rPr>
      </w:pPr>
      <w:r>
        <w:rPr>
          <w:szCs w:val="24"/>
        </w:rPr>
        <w:t xml:space="preserve">I grade on a POINTS system. Each assignment will be graded out of a set amount of points and that amount will vary for each assignment. A student’s grade on any assignment is the points earned divided by the total possible points, multiplied by 100%. The same is true for each six weeks grade. The final exam (EOC) will be worth 25% of their final grade. Students must score a Level 3 or higher on this exam to receive credit for Biology. </w:t>
      </w:r>
      <w:r w:rsidRPr="006E7D50">
        <w:rPr>
          <w:b/>
          <w:szCs w:val="24"/>
          <w:u w:val="single"/>
        </w:rPr>
        <w:t>ALL</w:t>
      </w:r>
      <w:r>
        <w:rPr>
          <w:szCs w:val="24"/>
        </w:rPr>
        <w:t xml:space="preserve"> students must pass Biology in order to graduate. Be on the lookout for extra credit opportunities each six weeks.</w:t>
      </w:r>
    </w:p>
    <w:p w:rsidR="00A06421" w:rsidRDefault="00A06421" w:rsidP="00A06421">
      <w:pPr>
        <w:rPr>
          <w:szCs w:val="24"/>
        </w:rPr>
      </w:pPr>
    </w:p>
    <w:p w:rsidR="00A06421" w:rsidRPr="00A06421" w:rsidRDefault="00BF4847" w:rsidP="00A06421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Interactive </w:t>
      </w:r>
      <w:r w:rsidR="00A06421" w:rsidRPr="00A06421">
        <w:rPr>
          <w:b/>
          <w:szCs w:val="24"/>
          <w:u w:val="single"/>
        </w:rPr>
        <w:t>Notebooks:</w:t>
      </w:r>
    </w:p>
    <w:p w:rsidR="00A06421" w:rsidRDefault="00A06421" w:rsidP="00BF4847">
      <w:pPr>
        <w:rPr>
          <w:szCs w:val="24"/>
        </w:rPr>
        <w:sectPr w:rsidR="00A06421" w:rsidSect="00157DC1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szCs w:val="24"/>
        </w:rPr>
        <w:t>Students are required to maintain a neat and well organized n</w:t>
      </w:r>
      <w:r w:rsidR="00202E50">
        <w:rPr>
          <w:szCs w:val="24"/>
        </w:rPr>
        <w:t>otebook of all class materials,</w:t>
      </w:r>
      <w:r>
        <w:rPr>
          <w:szCs w:val="24"/>
        </w:rPr>
        <w:t xml:space="preserve"> notes, and handouts. To help students organize their notebooks, I </w:t>
      </w:r>
      <w:r w:rsidR="00BF4847">
        <w:rPr>
          <w:szCs w:val="24"/>
        </w:rPr>
        <w:t xml:space="preserve">will instruct students where to include things in their notebooks. This notebook will be graded during each unit. </w:t>
      </w:r>
    </w:p>
    <w:p w:rsidR="00157DC1" w:rsidRPr="00BF4847" w:rsidRDefault="00157DC1" w:rsidP="00BF4847">
      <w:pPr>
        <w:rPr>
          <w:sz w:val="16"/>
          <w:szCs w:val="16"/>
        </w:rPr>
        <w:sectPr w:rsidR="00157DC1" w:rsidRPr="00BF4847" w:rsidSect="00157DC1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B32AC1" w:rsidRDefault="00B32AC1" w:rsidP="00B32AC1">
      <w:pPr>
        <w:pStyle w:val="ListParagraph"/>
        <w:rPr>
          <w:sz w:val="16"/>
          <w:szCs w:val="16"/>
        </w:rPr>
      </w:pPr>
    </w:p>
    <w:p w:rsidR="00BF4847" w:rsidRDefault="00BF4847" w:rsidP="006B4077">
      <w:pPr>
        <w:jc w:val="center"/>
        <w:rPr>
          <w:b/>
          <w:szCs w:val="24"/>
        </w:rPr>
      </w:pPr>
    </w:p>
    <w:p w:rsidR="00BF4847" w:rsidRDefault="00BF4847" w:rsidP="006B4077">
      <w:pPr>
        <w:jc w:val="center"/>
        <w:rPr>
          <w:b/>
          <w:szCs w:val="24"/>
        </w:rPr>
      </w:pPr>
    </w:p>
    <w:p w:rsidR="00BF4847" w:rsidRDefault="00BF4847" w:rsidP="006B4077">
      <w:pPr>
        <w:jc w:val="center"/>
        <w:rPr>
          <w:b/>
          <w:szCs w:val="24"/>
        </w:rPr>
      </w:pPr>
    </w:p>
    <w:p w:rsidR="00157DC1" w:rsidRDefault="00A11F1B" w:rsidP="006B4077">
      <w:pPr>
        <w:jc w:val="center"/>
        <w:rPr>
          <w:b/>
          <w:szCs w:val="24"/>
        </w:rPr>
      </w:pPr>
      <w:r w:rsidRPr="00F248A2">
        <w:rPr>
          <w:b/>
          <w:szCs w:val="24"/>
        </w:rPr>
        <w:t xml:space="preserve">**Tutoring is available upon request as needed and every Thursday </w:t>
      </w:r>
      <w:r w:rsidR="00073A6E">
        <w:rPr>
          <w:b/>
          <w:szCs w:val="24"/>
        </w:rPr>
        <w:t xml:space="preserve">with </w:t>
      </w:r>
      <w:r w:rsidR="00AF2B9F">
        <w:rPr>
          <w:b/>
          <w:szCs w:val="24"/>
        </w:rPr>
        <w:t>one of the designated Biology teachers</w:t>
      </w:r>
      <w:r w:rsidR="00073A6E">
        <w:rPr>
          <w:b/>
          <w:szCs w:val="24"/>
        </w:rPr>
        <w:t>. We will alternate Thursdays, so be sure to check with me to see who will be staying</w:t>
      </w:r>
      <w:r w:rsidR="00AF2B9F">
        <w:rPr>
          <w:b/>
          <w:szCs w:val="24"/>
        </w:rPr>
        <w:t xml:space="preserve"> or check the calendar on my door</w:t>
      </w:r>
      <w:proofErr w:type="gramStart"/>
      <w:r w:rsidRPr="00F248A2">
        <w:rPr>
          <w:b/>
          <w:szCs w:val="24"/>
        </w:rPr>
        <w:t>.*</w:t>
      </w:r>
      <w:proofErr w:type="gramEnd"/>
      <w:r w:rsidRPr="00F248A2">
        <w:rPr>
          <w:b/>
          <w:szCs w:val="24"/>
        </w:rPr>
        <w:t>*</w:t>
      </w:r>
    </w:p>
    <w:p w:rsidR="00D27EAF" w:rsidRPr="006F08DC" w:rsidRDefault="00D27EAF" w:rsidP="00A51268">
      <w:pPr>
        <w:rPr>
          <w:b/>
          <w:szCs w:val="24"/>
        </w:rPr>
        <w:sectPr w:rsidR="00D27EAF" w:rsidRPr="006F08DC" w:rsidSect="00157DC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BF4847" w:rsidRDefault="00BF4847" w:rsidP="00A06421">
      <w:pPr>
        <w:rPr>
          <w:b/>
          <w:szCs w:val="24"/>
          <w:u w:val="single"/>
        </w:rPr>
      </w:pPr>
    </w:p>
    <w:p w:rsidR="00BF4847" w:rsidRDefault="00BF4847" w:rsidP="00A06421">
      <w:pPr>
        <w:rPr>
          <w:b/>
          <w:szCs w:val="24"/>
          <w:u w:val="single"/>
        </w:rPr>
      </w:pPr>
    </w:p>
    <w:p w:rsidR="00A06421" w:rsidRPr="00A06421" w:rsidRDefault="00A06421" w:rsidP="00A06421">
      <w:pPr>
        <w:rPr>
          <w:b/>
          <w:szCs w:val="24"/>
          <w:u w:val="single"/>
        </w:rPr>
      </w:pPr>
      <w:r w:rsidRPr="00A06421">
        <w:rPr>
          <w:b/>
          <w:szCs w:val="24"/>
          <w:u w:val="single"/>
        </w:rPr>
        <w:t>What to do if you are absent: MAKE UP WORK!</w:t>
      </w:r>
    </w:p>
    <w:p w:rsidR="00A06421" w:rsidRDefault="00A06421" w:rsidP="00A06421">
      <w:pPr>
        <w:rPr>
          <w:szCs w:val="24"/>
        </w:rPr>
      </w:pPr>
      <w:r>
        <w:rPr>
          <w:szCs w:val="24"/>
        </w:rPr>
        <w:t xml:space="preserve">Students will be given </w:t>
      </w:r>
      <w:r w:rsidR="006E7D50">
        <w:rPr>
          <w:szCs w:val="24"/>
        </w:rPr>
        <w:t>3 days</w:t>
      </w:r>
      <w:r>
        <w:rPr>
          <w:szCs w:val="24"/>
        </w:rPr>
        <w:t xml:space="preserve"> to complete missed work due to absences. </w:t>
      </w:r>
      <w:r w:rsidR="006E7D50">
        <w:rPr>
          <w:szCs w:val="24"/>
        </w:rPr>
        <w:t xml:space="preserve">(Extended absences will be managed on a case by case basis.) </w:t>
      </w:r>
      <w:r>
        <w:rPr>
          <w:szCs w:val="24"/>
        </w:rPr>
        <w:t xml:space="preserve">All notes and assignments will be uploaded into </w:t>
      </w:r>
      <w:r w:rsidR="00D27EAF">
        <w:rPr>
          <w:szCs w:val="24"/>
        </w:rPr>
        <w:t>the class Canvas</w:t>
      </w:r>
      <w:r w:rsidR="00B70770">
        <w:rPr>
          <w:szCs w:val="24"/>
        </w:rPr>
        <w:t xml:space="preserve"> page</w:t>
      </w:r>
      <w:r>
        <w:rPr>
          <w:szCs w:val="24"/>
        </w:rPr>
        <w:t xml:space="preserve"> that will be shared with all students. When a student is out, they need to see me personally to receive assignments and then use the </w:t>
      </w:r>
      <w:r w:rsidR="00D27EAF">
        <w:rPr>
          <w:szCs w:val="24"/>
        </w:rPr>
        <w:t>Canvas</w:t>
      </w:r>
      <w:r w:rsidR="00202E50">
        <w:rPr>
          <w:szCs w:val="24"/>
        </w:rPr>
        <w:t xml:space="preserve"> page</w:t>
      </w:r>
      <w:r>
        <w:rPr>
          <w:szCs w:val="24"/>
        </w:rPr>
        <w:t xml:space="preserve"> to complete them.</w:t>
      </w:r>
    </w:p>
    <w:p w:rsidR="00157DC1" w:rsidRDefault="00157DC1" w:rsidP="00A06421">
      <w:pPr>
        <w:rPr>
          <w:szCs w:val="24"/>
        </w:rPr>
      </w:pPr>
    </w:p>
    <w:p w:rsidR="00A06421" w:rsidRDefault="006E7D50" w:rsidP="00A06421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If a student misses a test, they must make the test up within 5 school days either before or after school. If a student fails to meet this deadline, they will be given a zero. </w:t>
      </w:r>
    </w:p>
    <w:p w:rsidR="006E7D50" w:rsidRPr="00A06421" w:rsidRDefault="006E7D50" w:rsidP="00A06421">
      <w:pPr>
        <w:rPr>
          <w:b/>
          <w:szCs w:val="24"/>
          <w:u w:val="single"/>
        </w:rPr>
      </w:pPr>
    </w:p>
    <w:p w:rsidR="00A06421" w:rsidRDefault="00A06421" w:rsidP="00A06421">
      <w:pPr>
        <w:rPr>
          <w:b/>
          <w:szCs w:val="24"/>
          <w:u w:val="single"/>
        </w:rPr>
      </w:pPr>
      <w:r w:rsidRPr="00A06421">
        <w:rPr>
          <w:b/>
          <w:szCs w:val="24"/>
          <w:u w:val="single"/>
        </w:rPr>
        <w:t>Unit Calendars</w:t>
      </w:r>
      <w:r>
        <w:rPr>
          <w:b/>
          <w:szCs w:val="24"/>
          <w:u w:val="single"/>
        </w:rPr>
        <w:t>:</w:t>
      </w:r>
    </w:p>
    <w:p w:rsidR="00A06421" w:rsidRDefault="00A06421" w:rsidP="00A06421">
      <w:pPr>
        <w:rPr>
          <w:szCs w:val="24"/>
        </w:rPr>
      </w:pPr>
      <w:r>
        <w:rPr>
          <w:szCs w:val="24"/>
        </w:rPr>
        <w:t xml:space="preserve">For each unit, </w:t>
      </w:r>
      <w:r w:rsidR="00C777DF">
        <w:rPr>
          <w:szCs w:val="24"/>
        </w:rPr>
        <w:t>I will upload to Canvas a</w:t>
      </w:r>
      <w:r>
        <w:rPr>
          <w:szCs w:val="24"/>
        </w:rPr>
        <w:t xml:space="preserve"> unit calendar that will detail what we will do in class each day, what each night’s homework assignment is, and when we will have a quiz and/or test. These should be referred to </w:t>
      </w:r>
      <w:r w:rsidR="00C777DF">
        <w:rPr>
          <w:szCs w:val="24"/>
        </w:rPr>
        <w:t>regularly.</w:t>
      </w:r>
    </w:p>
    <w:p w:rsidR="006E7D50" w:rsidRDefault="006E7D50" w:rsidP="00A06421">
      <w:pPr>
        <w:rPr>
          <w:szCs w:val="24"/>
        </w:rPr>
      </w:pPr>
    </w:p>
    <w:p w:rsidR="006E7D50" w:rsidRDefault="006E7D50" w:rsidP="00A06421">
      <w:pPr>
        <w:rPr>
          <w:szCs w:val="24"/>
        </w:rPr>
      </w:pPr>
      <w:r>
        <w:rPr>
          <w:b/>
          <w:szCs w:val="24"/>
          <w:u w:val="single"/>
        </w:rPr>
        <w:t>Homework:</w:t>
      </w:r>
    </w:p>
    <w:p w:rsidR="006E7D50" w:rsidRPr="006E7D50" w:rsidRDefault="006E7D50" w:rsidP="00A06421">
      <w:pPr>
        <w:rPr>
          <w:szCs w:val="24"/>
        </w:rPr>
      </w:pPr>
      <w:r>
        <w:rPr>
          <w:szCs w:val="24"/>
        </w:rPr>
        <w:t xml:space="preserve">Homework is given </w:t>
      </w:r>
      <w:r w:rsidR="0019698A">
        <w:rPr>
          <w:szCs w:val="24"/>
        </w:rPr>
        <w:t>2-3</w:t>
      </w:r>
      <w:r>
        <w:rPr>
          <w:szCs w:val="24"/>
        </w:rPr>
        <w:t xml:space="preserve"> times per unit and should not require more than </w:t>
      </w:r>
      <w:r w:rsidR="00D27EAF">
        <w:rPr>
          <w:szCs w:val="24"/>
        </w:rPr>
        <w:t>15-20</w:t>
      </w:r>
      <w:r>
        <w:rPr>
          <w:szCs w:val="24"/>
        </w:rPr>
        <w:t xml:space="preserve"> minutes. You will know your homework assignments at the beginning of the unit (see Unit Calendars!) and you can work ahead if necessary. </w:t>
      </w:r>
    </w:p>
    <w:p w:rsidR="00A06421" w:rsidRDefault="00A06421" w:rsidP="00A06421">
      <w:pPr>
        <w:rPr>
          <w:szCs w:val="24"/>
        </w:rPr>
      </w:pPr>
    </w:p>
    <w:p w:rsidR="00A06421" w:rsidRPr="00A06421" w:rsidRDefault="00A06421" w:rsidP="00A06421">
      <w:pPr>
        <w:rPr>
          <w:b/>
          <w:szCs w:val="24"/>
          <w:u w:val="single"/>
        </w:rPr>
      </w:pPr>
      <w:r w:rsidRPr="00A06421">
        <w:rPr>
          <w:b/>
          <w:szCs w:val="24"/>
          <w:u w:val="single"/>
        </w:rPr>
        <w:t>Classroom Rules &amp; Consequences</w:t>
      </w:r>
      <w:r>
        <w:rPr>
          <w:b/>
          <w:szCs w:val="24"/>
          <w:u w:val="single"/>
        </w:rPr>
        <w:t>:</w:t>
      </w:r>
    </w:p>
    <w:p w:rsidR="00A06421" w:rsidRDefault="00A06421" w:rsidP="00A06421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Be on time! </w:t>
      </w:r>
      <w:r w:rsidR="00D27EAF">
        <w:rPr>
          <w:szCs w:val="24"/>
        </w:rPr>
        <w:t>If you are late, you will be sent to get a tardy slip.</w:t>
      </w:r>
    </w:p>
    <w:p w:rsidR="00A06421" w:rsidRDefault="00A06421" w:rsidP="00A06421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Be prepared for class everyday with your notebook, something to write with, and your work!</w:t>
      </w:r>
    </w:p>
    <w:p w:rsidR="00A06421" w:rsidRDefault="00A06421" w:rsidP="00A06421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Show respect for yourself, others, and my room.</w:t>
      </w:r>
    </w:p>
    <w:p w:rsidR="00A06421" w:rsidRDefault="00A06421" w:rsidP="00A06421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Remain seated until I dismiss you. The bell does NOT dismiss you.</w:t>
      </w:r>
    </w:p>
    <w:p w:rsidR="00A06421" w:rsidRDefault="00A06421" w:rsidP="006E7D50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Do your best and achieve!</w:t>
      </w:r>
    </w:p>
    <w:p w:rsidR="006E7D50" w:rsidRPr="006E7D50" w:rsidRDefault="006E7D50" w:rsidP="006E7D50">
      <w:pPr>
        <w:pStyle w:val="ListParagraph"/>
        <w:rPr>
          <w:szCs w:val="24"/>
        </w:rPr>
      </w:pPr>
    </w:p>
    <w:p w:rsidR="00A06421" w:rsidRDefault="00A06421" w:rsidP="00A06421">
      <w:pPr>
        <w:jc w:val="center"/>
        <w:rPr>
          <w:szCs w:val="24"/>
        </w:rPr>
      </w:pPr>
      <w:r>
        <w:rPr>
          <w:szCs w:val="24"/>
        </w:rPr>
        <w:t>1</w:t>
      </w:r>
      <w:r w:rsidRPr="00A06421">
        <w:rPr>
          <w:szCs w:val="24"/>
          <w:vertAlign w:val="superscript"/>
        </w:rPr>
        <w:t>st</w:t>
      </w:r>
      <w:r>
        <w:rPr>
          <w:szCs w:val="24"/>
        </w:rPr>
        <w:t xml:space="preserve"> offense: verbal warning and redirection</w:t>
      </w:r>
    </w:p>
    <w:p w:rsidR="00A06421" w:rsidRDefault="00A06421" w:rsidP="00A06421">
      <w:pPr>
        <w:jc w:val="center"/>
        <w:rPr>
          <w:szCs w:val="24"/>
        </w:rPr>
      </w:pPr>
      <w:r>
        <w:rPr>
          <w:szCs w:val="24"/>
        </w:rPr>
        <w:t>2</w:t>
      </w:r>
      <w:r w:rsidRPr="00A06421">
        <w:rPr>
          <w:szCs w:val="24"/>
          <w:vertAlign w:val="superscript"/>
        </w:rPr>
        <w:t>nd</w:t>
      </w:r>
      <w:r>
        <w:rPr>
          <w:szCs w:val="24"/>
        </w:rPr>
        <w:t xml:space="preserve"> offense: Parent contact</w:t>
      </w:r>
    </w:p>
    <w:p w:rsidR="00A06421" w:rsidRDefault="00A06421" w:rsidP="006E7D50">
      <w:pPr>
        <w:jc w:val="center"/>
        <w:rPr>
          <w:szCs w:val="24"/>
        </w:rPr>
      </w:pPr>
      <w:r>
        <w:rPr>
          <w:szCs w:val="24"/>
        </w:rPr>
        <w:t xml:space="preserve">***Students will be referred to administration and/or ISS for repeated and chronic breaking </w:t>
      </w:r>
      <w:r w:rsidR="00B32AC1">
        <w:rPr>
          <w:szCs w:val="24"/>
        </w:rPr>
        <w:t>of these rules or school rules.</w:t>
      </w:r>
    </w:p>
    <w:p w:rsidR="006E7D50" w:rsidRDefault="006E7D50" w:rsidP="006E7D50">
      <w:pPr>
        <w:jc w:val="center"/>
        <w:rPr>
          <w:szCs w:val="24"/>
        </w:rPr>
      </w:pPr>
    </w:p>
    <w:p w:rsidR="00A06421" w:rsidRPr="00B32AC1" w:rsidRDefault="00B32AC1" w:rsidP="00A06421">
      <w:pPr>
        <w:rPr>
          <w:b/>
          <w:szCs w:val="24"/>
          <w:u w:val="single"/>
        </w:rPr>
      </w:pPr>
      <w:r w:rsidRPr="00B32AC1">
        <w:rPr>
          <w:b/>
          <w:szCs w:val="24"/>
          <w:u w:val="single"/>
        </w:rPr>
        <w:t>STUDENTS AND PARENTS:</w:t>
      </w:r>
    </w:p>
    <w:p w:rsidR="00A51268" w:rsidRPr="00A51268" w:rsidRDefault="00A06421" w:rsidP="00A06421">
      <w:pPr>
        <w:rPr>
          <w:szCs w:val="24"/>
        </w:rPr>
      </w:pPr>
      <w:r w:rsidRPr="00A51268">
        <w:rPr>
          <w:szCs w:val="24"/>
        </w:rPr>
        <w:t>PLEASE REVIEW THE ATTACHED SAFETY CONTRAC</w:t>
      </w:r>
      <w:r w:rsidR="00B32AC1" w:rsidRPr="00A51268">
        <w:rPr>
          <w:szCs w:val="24"/>
        </w:rPr>
        <w:t xml:space="preserve">T IN ADDITION TO THIS SYLLABUS. PLEASE SIGN AND DATE THE INFORMATION FORM ACKNOWLEDGING THAT YOU HAVE READ AND UNDERSTAND THESE DOCUMENTS. </w:t>
      </w:r>
    </w:p>
    <w:p w:rsidR="00A51268" w:rsidRPr="00A51268" w:rsidRDefault="00A51268" w:rsidP="00A06421">
      <w:pPr>
        <w:rPr>
          <w:szCs w:val="24"/>
        </w:rPr>
      </w:pPr>
    </w:p>
    <w:p w:rsidR="006E7D50" w:rsidRPr="00A51268" w:rsidRDefault="00B32AC1" w:rsidP="00A06421">
      <w:pPr>
        <w:rPr>
          <w:szCs w:val="24"/>
        </w:rPr>
      </w:pPr>
      <w:r w:rsidRPr="00A51268">
        <w:rPr>
          <w:szCs w:val="24"/>
        </w:rPr>
        <w:t>PARENTS, PLEASE ALSO PROVIDE YOUR PREFERRED CONTACT INFORMATION.</w:t>
      </w:r>
    </w:p>
    <w:p w:rsidR="00157DC1" w:rsidRPr="00A51268" w:rsidRDefault="00157DC1" w:rsidP="00A06421">
      <w:pPr>
        <w:rPr>
          <w:szCs w:val="24"/>
        </w:rPr>
      </w:pPr>
    </w:p>
    <w:p w:rsidR="00A51268" w:rsidRDefault="00A51268" w:rsidP="00A06421">
      <w:pPr>
        <w:rPr>
          <w:b/>
          <w:szCs w:val="24"/>
        </w:rPr>
      </w:pPr>
      <w:r w:rsidRPr="00A51268">
        <w:rPr>
          <w:b/>
          <w:szCs w:val="24"/>
        </w:rPr>
        <w:t xml:space="preserve">In addition, there will be times in the course where I will use videos/movies to support our curriculum and prompt discussions of course concepts. These may include (but not limited to) </w:t>
      </w:r>
      <w:proofErr w:type="spellStart"/>
      <w:r w:rsidRPr="00A51268">
        <w:rPr>
          <w:b/>
          <w:i/>
          <w:szCs w:val="24"/>
        </w:rPr>
        <w:t>Gattaca</w:t>
      </w:r>
      <w:proofErr w:type="spellEnd"/>
      <w:r w:rsidRPr="00A51268">
        <w:rPr>
          <w:b/>
          <w:szCs w:val="24"/>
        </w:rPr>
        <w:t xml:space="preserve"> (PG-13) &amp; </w:t>
      </w:r>
      <w:r w:rsidRPr="00A51268">
        <w:rPr>
          <w:b/>
          <w:i/>
          <w:szCs w:val="24"/>
        </w:rPr>
        <w:t>Lorenzo’s Oil</w:t>
      </w:r>
      <w:r w:rsidRPr="00A51268">
        <w:rPr>
          <w:b/>
          <w:szCs w:val="24"/>
        </w:rPr>
        <w:t xml:space="preserve"> (PG-13). Please indicate on the parent signature form if you would prefer your child not view this videos.</w:t>
      </w:r>
    </w:p>
    <w:p w:rsidR="006B4077" w:rsidRPr="006B4077" w:rsidRDefault="006B4077" w:rsidP="00A06421">
      <w:pPr>
        <w:rPr>
          <w:b/>
          <w:szCs w:val="24"/>
        </w:rPr>
      </w:pPr>
    </w:p>
    <w:p w:rsidR="00D27EAF" w:rsidRPr="00A51268" w:rsidRDefault="006E7D50" w:rsidP="00A06421">
      <w:pPr>
        <w:rPr>
          <w:szCs w:val="24"/>
        </w:rPr>
      </w:pPr>
      <w:r w:rsidRPr="00A51268">
        <w:rPr>
          <w:szCs w:val="24"/>
        </w:rPr>
        <w:t xml:space="preserve">PARENTS: </w:t>
      </w:r>
      <w:r w:rsidR="008E0B53" w:rsidRPr="00A51268">
        <w:rPr>
          <w:szCs w:val="24"/>
        </w:rPr>
        <w:t xml:space="preserve">All course assignments, notes, and activities will be updated in our </w:t>
      </w:r>
      <w:r w:rsidR="009D5136" w:rsidRPr="00A51268">
        <w:rPr>
          <w:szCs w:val="24"/>
        </w:rPr>
        <w:t>Canvas page</w:t>
      </w:r>
      <w:r w:rsidR="008E0B53" w:rsidRPr="00A51268">
        <w:rPr>
          <w:szCs w:val="24"/>
        </w:rPr>
        <w:t xml:space="preserve">. </w:t>
      </w:r>
      <w:r w:rsidR="009D5136" w:rsidRPr="00A51268">
        <w:rPr>
          <w:szCs w:val="24"/>
        </w:rPr>
        <w:t>Your child should be able to show and provide you with access to all course documents.</w:t>
      </w:r>
    </w:p>
    <w:sectPr w:rsidR="00D27EAF" w:rsidRPr="00A51268" w:rsidSect="00157DC1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472"/>
    <w:multiLevelType w:val="hybridMultilevel"/>
    <w:tmpl w:val="7284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1617"/>
    <w:multiLevelType w:val="hybridMultilevel"/>
    <w:tmpl w:val="0B8C592C"/>
    <w:lvl w:ilvl="0" w:tplc="A1AE1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E4DEB"/>
    <w:multiLevelType w:val="hybridMultilevel"/>
    <w:tmpl w:val="0E92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C4F8E"/>
    <w:multiLevelType w:val="hybridMultilevel"/>
    <w:tmpl w:val="C010A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0A"/>
    <w:rsid w:val="00003AB9"/>
    <w:rsid w:val="00023F7D"/>
    <w:rsid w:val="00073A6E"/>
    <w:rsid w:val="000F75B5"/>
    <w:rsid w:val="00103E30"/>
    <w:rsid w:val="00157DC1"/>
    <w:rsid w:val="0019698A"/>
    <w:rsid w:val="00202E50"/>
    <w:rsid w:val="002F7AB8"/>
    <w:rsid w:val="00512889"/>
    <w:rsid w:val="006B4077"/>
    <w:rsid w:val="006E7D50"/>
    <w:rsid w:val="006F08DC"/>
    <w:rsid w:val="006F5D0E"/>
    <w:rsid w:val="00734BF0"/>
    <w:rsid w:val="0076330A"/>
    <w:rsid w:val="00800310"/>
    <w:rsid w:val="008E0B53"/>
    <w:rsid w:val="009D5136"/>
    <w:rsid w:val="00A06421"/>
    <w:rsid w:val="00A11F1B"/>
    <w:rsid w:val="00A51268"/>
    <w:rsid w:val="00AF2B9F"/>
    <w:rsid w:val="00B32AC1"/>
    <w:rsid w:val="00B67D29"/>
    <w:rsid w:val="00B70770"/>
    <w:rsid w:val="00BF4847"/>
    <w:rsid w:val="00C777DF"/>
    <w:rsid w:val="00D202E0"/>
    <w:rsid w:val="00D27EAF"/>
    <w:rsid w:val="00E827FD"/>
    <w:rsid w:val="00F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EA0E"/>
  <w15:docId w15:val="{A23E1809-267F-45B2-BBCF-73BE2B36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3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R.Starnes@ucps.k12.nc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Starnes</dc:creator>
  <cp:lastModifiedBy>Amanda Starnes</cp:lastModifiedBy>
  <cp:revision>23</cp:revision>
  <cp:lastPrinted>2017-01-23T15:57:00Z</cp:lastPrinted>
  <dcterms:created xsi:type="dcterms:W3CDTF">2015-01-15T19:22:00Z</dcterms:created>
  <dcterms:modified xsi:type="dcterms:W3CDTF">2019-08-20T18:59:00Z</dcterms:modified>
</cp:coreProperties>
</file>