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D4" w:rsidRPr="00512465" w:rsidRDefault="00512465" w:rsidP="00C43AE7">
      <w:pPr>
        <w:spacing w:after="0" w:line="240" w:lineRule="auto"/>
        <w:jc w:val="center"/>
        <w:rPr>
          <w:sz w:val="56"/>
        </w:rPr>
      </w:pPr>
      <w:r w:rsidRPr="00512465">
        <w:rPr>
          <w:sz w:val="56"/>
        </w:rPr>
        <w:t>Mr. Dove’s 8</w:t>
      </w:r>
      <w:r w:rsidRPr="00512465">
        <w:rPr>
          <w:sz w:val="56"/>
          <w:vertAlign w:val="superscript"/>
        </w:rPr>
        <w:t>th</w:t>
      </w:r>
      <w:r w:rsidRPr="00512465">
        <w:rPr>
          <w:sz w:val="56"/>
        </w:rPr>
        <w:t xml:space="preserve"> Grade Science</w:t>
      </w:r>
    </w:p>
    <w:p w:rsidR="00512465" w:rsidRPr="00512465" w:rsidRDefault="00512465" w:rsidP="00C43AE7">
      <w:pPr>
        <w:spacing w:after="0" w:line="240" w:lineRule="auto"/>
        <w:jc w:val="center"/>
        <w:rPr>
          <w:b/>
          <w:sz w:val="28"/>
        </w:rPr>
      </w:pPr>
      <w:r w:rsidRPr="00512465">
        <w:rPr>
          <w:b/>
          <w:sz w:val="28"/>
        </w:rPr>
        <w:t>Dear Students and Parents,</w:t>
      </w:r>
    </w:p>
    <w:p w:rsidR="00512465" w:rsidRPr="00C43AE7" w:rsidRDefault="00512465" w:rsidP="00C43AE7">
      <w:pPr>
        <w:spacing w:line="240" w:lineRule="auto"/>
        <w:jc w:val="center"/>
        <w:rPr>
          <w:sz w:val="28"/>
          <w:szCs w:val="28"/>
        </w:rPr>
      </w:pPr>
      <w:r w:rsidRPr="00C43AE7">
        <w:rPr>
          <w:sz w:val="28"/>
          <w:szCs w:val="28"/>
        </w:rPr>
        <w:t>Welcome to 8</w:t>
      </w:r>
      <w:r w:rsidRPr="00C43AE7">
        <w:rPr>
          <w:sz w:val="28"/>
          <w:szCs w:val="28"/>
          <w:vertAlign w:val="superscript"/>
        </w:rPr>
        <w:t>th</w:t>
      </w:r>
      <w:r w:rsidRPr="00C43AE7">
        <w:rPr>
          <w:sz w:val="28"/>
          <w:szCs w:val="28"/>
        </w:rPr>
        <w:t xml:space="preserve"> grade for the </w:t>
      </w:r>
      <w:r w:rsidR="00AA302F">
        <w:rPr>
          <w:sz w:val="28"/>
          <w:szCs w:val="28"/>
        </w:rPr>
        <w:t>2019</w:t>
      </w:r>
      <w:r w:rsidRPr="00C43AE7">
        <w:rPr>
          <w:sz w:val="28"/>
          <w:szCs w:val="28"/>
        </w:rPr>
        <w:t>-20</w:t>
      </w:r>
      <w:r w:rsidR="00AA302F">
        <w:rPr>
          <w:sz w:val="28"/>
          <w:szCs w:val="28"/>
        </w:rPr>
        <w:t>20</w:t>
      </w:r>
      <w:r w:rsidRPr="00C43AE7">
        <w:rPr>
          <w:sz w:val="28"/>
          <w:szCs w:val="28"/>
        </w:rPr>
        <w:t xml:space="preserve"> school year.  I am excited to be your science teacher.  I am looking forward to a positive and productive year.  Below you will find some information about what to expect in my class.</w:t>
      </w:r>
    </w:p>
    <w:p w:rsidR="00512465" w:rsidRDefault="00FE2A9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FE9D4" wp14:editId="60BA455A">
                <wp:simplePos x="0" y="0"/>
                <wp:positionH relativeFrom="margin">
                  <wp:align>left</wp:align>
                </wp:positionH>
                <wp:positionV relativeFrom="paragraph">
                  <wp:posOffset>6123941</wp:posOffset>
                </wp:positionV>
                <wp:extent cx="3314700" cy="15621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C5" w:rsidRPr="00C43AE7" w:rsidRDefault="00C43AE7" w:rsidP="00C43AE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AE7">
                              <w:rPr>
                                <w:b/>
                                <w:sz w:val="28"/>
                                <w:szCs w:val="28"/>
                              </w:rPr>
                              <w:t>Contact Information:</w:t>
                            </w:r>
                          </w:p>
                          <w:p w:rsidR="00C43AE7" w:rsidRPr="003611C9" w:rsidRDefault="00C43AE7" w:rsidP="00C43AE7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If you have any questions or concerns you may contact me at any time.  The best way is by e-mail at </w:t>
                            </w:r>
                            <w:hyperlink r:id="rId5" w:history="1">
                              <w:r w:rsidRPr="003611C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adam.dove@ucps.k12.nc.us</w:t>
                              </w:r>
                            </w:hyperlink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611C9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 may also contact me by phone at (704)-814-9772. </w:t>
                            </w:r>
                            <w:r w:rsidR="00AA302F">
                              <w:rPr>
                                <w:sz w:val="24"/>
                                <w:szCs w:val="24"/>
                              </w:rPr>
                              <w:t xml:space="preserve">My </w:t>
                            </w:r>
                            <w:r w:rsidR="0090649A">
                              <w:rPr>
                                <w:sz w:val="24"/>
                                <w:szCs w:val="24"/>
                              </w:rPr>
                              <w:t>CANVAS</w:t>
                            </w:r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 page </w:t>
                            </w:r>
                            <w:r w:rsidR="00AA302F"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updated </w:t>
                            </w:r>
                            <w:r w:rsidR="00AA302F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3611C9">
                              <w:rPr>
                                <w:sz w:val="24"/>
                                <w:szCs w:val="24"/>
                              </w:rPr>
                              <w:t xml:space="preserve"> can be accessed through the WMS homepage.  </w:t>
                            </w:r>
                          </w:p>
                          <w:p w:rsidR="00C43AE7" w:rsidRDefault="00C43AE7" w:rsidP="00920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FE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2.2pt;width:261pt;height:12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">
                <v:textbox>
                  <w:txbxContent>
                    <w:p w:rsidR="009202C5" w:rsidRPr="00C43AE7" w:rsidRDefault="00C43AE7" w:rsidP="00C43AE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43AE7">
                        <w:rPr>
                          <w:b/>
                          <w:sz w:val="28"/>
                          <w:szCs w:val="28"/>
                        </w:rPr>
                        <w:t>Contact Information:</w:t>
                      </w:r>
                    </w:p>
                    <w:p w:rsidR="00C43AE7" w:rsidRPr="003611C9" w:rsidRDefault="00C43AE7" w:rsidP="00C43AE7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611C9">
                        <w:rPr>
                          <w:sz w:val="24"/>
                          <w:szCs w:val="24"/>
                        </w:rPr>
                        <w:t xml:space="preserve">If you have any questions or concerns you may contact me at any time.  The best way is by e-mail at </w:t>
                      </w:r>
                      <w:hyperlink r:id="rId6" w:history="1">
                        <w:r w:rsidRPr="003611C9">
                          <w:rPr>
                            <w:rStyle w:val="Hyperlink"/>
                            <w:sz w:val="24"/>
                            <w:szCs w:val="24"/>
                          </w:rPr>
                          <w:t>adam.dove@ucps.k12.nc.us</w:t>
                        </w:r>
                      </w:hyperlink>
                      <w:r w:rsidRPr="003611C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3611C9">
                        <w:rPr>
                          <w:sz w:val="24"/>
                          <w:szCs w:val="24"/>
                        </w:rPr>
                        <w:t>You</w:t>
                      </w:r>
                      <w:proofErr w:type="gramEnd"/>
                      <w:r w:rsidRPr="003611C9">
                        <w:rPr>
                          <w:sz w:val="24"/>
                          <w:szCs w:val="24"/>
                        </w:rPr>
                        <w:t xml:space="preserve"> may also contact me by phone at (704)-814-9772. </w:t>
                      </w:r>
                      <w:r w:rsidR="00AA302F">
                        <w:rPr>
                          <w:sz w:val="24"/>
                          <w:szCs w:val="24"/>
                        </w:rPr>
                        <w:t xml:space="preserve">My </w:t>
                      </w:r>
                      <w:r w:rsidR="0090649A">
                        <w:rPr>
                          <w:sz w:val="24"/>
                          <w:szCs w:val="24"/>
                        </w:rPr>
                        <w:t>CANVAS</w:t>
                      </w:r>
                      <w:r w:rsidRPr="003611C9">
                        <w:rPr>
                          <w:sz w:val="24"/>
                          <w:szCs w:val="24"/>
                        </w:rPr>
                        <w:t xml:space="preserve"> page </w:t>
                      </w:r>
                      <w:r w:rsidR="00AA302F"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3611C9">
                        <w:rPr>
                          <w:sz w:val="24"/>
                          <w:szCs w:val="24"/>
                        </w:rPr>
                        <w:t xml:space="preserve">updated </w:t>
                      </w:r>
                      <w:r w:rsidR="00AA302F">
                        <w:rPr>
                          <w:sz w:val="24"/>
                          <w:szCs w:val="24"/>
                        </w:rPr>
                        <w:t>and</w:t>
                      </w:r>
                      <w:r w:rsidRPr="003611C9">
                        <w:rPr>
                          <w:sz w:val="24"/>
                          <w:szCs w:val="24"/>
                        </w:rPr>
                        <w:t xml:space="preserve"> can be accessed through the WMS homepage.  </w:t>
                      </w:r>
                    </w:p>
                    <w:p w:rsidR="00C43AE7" w:rsidRDefault="00C43AE7" w:rsidP="009202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377A4" wp14:editId="5111C8A3">
                <wp:simplePos x="0" y="0"/>
                <wp:positionH relativeFrom="margin">
                  <wp:align>right</wp:align>
                </wp:positionH>
                <wp:positionV relativeFrom="paragraph">
                  <wp:posOffset>5876290</wp:posOffset>
                </wp:positionV>
                <wp:extent cx="3314700" cy="1924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AE7" w:rsidRDefault="0090649A" w:rsidP="0090649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Tutoring and Extra Help</w:t>
                            </w:r>
                          </w:p>
                          <w:p w:rsidR="0090649A" w:rsidRPr="00F05569" w:rsidRDefault="0090649A" w:rsidP="0090649A">
                            <w:pPr>
                              <w:spacing w:after="0"/>
                            </w:pPr>
                            <w:r w:rsidRPr="00F05569">
                              <w:t>Extra help study hall is offered on</w:t>
                            </w:r>
                            <w:r w:rsidR="0034209E" w:rsidRPr="00F05569">
                              <w:t xml:space="preserve"> Tuesdays and</w:t>
                            </w:r>
                            <w:r w:rsidRPr="00F05569">
                              <w:t xml:space="preserve"> </w:t>
                            </w:r>
                            <w:r w:rsidR="00FE2A9F">
                              <w:t>Wednesdays</w:t>
                            </w:r>
                            <w:r w:rsidRPr="00F05569">
                              <w:t xml:space="preserve"> during commons time.  Students can ask questions, make up work, and take tests from absences.  </w:t>
                            </w:r>
                          </w:p>
                          <w:p w:rsidR="0090649A" w:rsidRPr="0090649A" w:rsidRDefault="0090649A" w:rsidP="00C43AE7">
                            <w:r w:rsidRPr="00F05569">
                              <w:t xml:space="preserve">I will have tutoring </w:t>
                            </w:r>
                            <w:r w:rsidR="00FE2A9F">
                              <w:t>Mondays from 4:00-4:30</w:t>
                            </w:r>
                            <w:r w:rsidRPr="00F05569">
                              <w:t>.  I may need to prepare material for tutoring.  Please inform me of your attendance the day before</w:t>
                            </w:r>
                            <w:r w:rsidR="008450D7">
                              <w:t xml:space="preserve"> or morning of</w:t>
                            </w:r>
                            <w:r w:rsidR="00FE2A9F">
                              <w:t xml:space="preserve"> so that I can gather materials</w:t>
                            </w:r>
                            <w:r w:rsidRPr="00F05569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377A4" id="_x0000_s1027" type="#_x0000_t202" style="position:absolute;margin-left:209.8pt;margin-top:462.7pt;width:261pt;height:151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8RJgIAAEw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">
                <v:textbox>
                  <w:txbxContent>
                    <w:p w:rsidR="00C43AE7" w:rsidRDefault="0090649A" w:rsidP="0090649A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Tutoring and Extra Help</w:t>
                      </w:r>
                    </w:p>
                    <w:p w:rsidR="0090649A" w:rsidRPr="00F05569" w:rsidRDefault="0090649A" w:rsidP="0090649A">
                      <w:pPr>
                        <w:spacing w:after="0"/>
                      </w:pPr>
                      <w:r w:rsidRPr="00F05569">
                        <w:t>Extra help study hall is offered on</w:t>
                      </w:r>
                      <w:r w:rsidR="0034209E" w:rsidRPr="00F05569">
                        <w:t xml:space="preserve"> Tuesdays and</w:t>
                      </w:r>
                      <w:r w:rsidRPr="00F05569">
                        <w:t xml:space="preserve"> </w:t>
                      </w:r>
                      <w:r w:rsidR="00FE2A9F">
                        <w:t>Wednesdays</w:t>
                      </w:r>
                      <w:r w:rsidRPr="00F05569">
                        <w:t xml:space="preserve"> during commons time.  Students can ask questions, make up work, and take tests from absences.  </w:t>
                      </w:r>
                    </w:p>
                    <w:p w:rsidR="0090649A" w:rsidRPr="0090649A" w:rsidRDefault="0090649A" w:rsidP="00C43AE7">
                      <w:r w:rsidRPr="00F05569">
                        <w:t xml:space="preserve">I will have tutoring </w:t>
                      </w:r>
                      <w:r w:rsidR="00FE2A9F">
                        <w:t>Mondays from 4:00-4:30</w:t>
                      </w:r>
                      <w:r w:rsidRPr="00F05569">
                        <w:t>.  I may need to prepare material for tutoring.  Please inform me of your attendance the day before</w:t>
                      </w:r>
                      <w:r w:rsidR="008450D7">
                        <w:t xml:space="preserve"> or morning of</w:t>
                      </w:r>
                      <w:r w:rsidR="00FE2A9F">
                        <w:t xml:space="preserve"> so that I can gather materials</w:t>
                      </w:r>
                      <w:r w:rsidRPr="00F05569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941329" wp14:editId="2AAFF0AD">
                <wp:simplePos x="0" y="0"/>
                <wp:positionH relativeFrom="margin">
                  <wp:align>left</wp:align>
                </wp:positionH>
                <wp:positionV relativeFrom="paragraph">
                  <wp:posOffset>3390265</wp:posOffset>
                </wp:positionV>
                <wp:extent cx="3314700" cy="2590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2C5" w:rsidRPr="00C43AE7" w:rsidRDefault="009202C5" w:rsidP="00C43AE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43AE7">
                              <w:rPr>
                                <w:b/>
                                <w:sz w:val="28"/>
                                <w:szCs w:val="28"/>
                              </w:rPr>
                              <w:t>Tardies</w:t>
                            </w:r>
                            <w:proofErr w:type="spellEnd"/>
                            <w:r w:rsidRPr="00C43A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Absences:</w:t>
                            </w:r>
                          </w:p>
                          <w:p w:rsidR="009202C5" w:rsidRDefault="009202C5" w:rsidP="009202C5">
                            <w:proofErr w:type="spellStart"/>
                            <w:r w:rsidRPr="00C43AE7">
                              <w:t>Tardies</w:t>
                            </w:r>
                            <w:proofErr w:type="spellEnd"/>
                            <w:r>
                              <w:t xml:space="preserve">: Students at WMS may be tardy to class 3 times during a semester.  </w:t>
                            </w:r>
                            <w:r w:rsidR="00FE2A9F">
                              <w:t>A lunch detention will be assigned for each additional tardy.</w:t>
                            </w:r>
                            <w:r w:rsidR="00F05569">
                              <w:t xml:space="preserve"> </w:t>
                            </w:r>
                          </w:p>
                          <w:p w:rsidR="009202C5" w:rsidRDefault="009202C5" w:rsidP="009202C5">
                            <w:r w:rsidRPr="00C43AE7">
                              <w:t>Absences</w:t>
                            </w:r>
                            <w:r w:rsidR="00FE2A9F">
                              <w:t>: Your presence in class is very important.  With an A/B split you are missing two days of instruction for every day you are out.  I</w:t>
                            </w:r>
                            <w:r>
                              <w:t xml:space="preserve">f you are absent from class you are responsible for making up the work.  </w:t>
                            </w:r>
                            <w:r w:rsidR="00E17A70">
                              <w:t xml:space="preserve">Check the CANVAS page for the day’s notes and homework.  </w:t>
                            </w:r>
                            <w:r>
                              <w:t xml:space="preserve">When you return to </w:t>
                            </w:r>
                            <w:r w:rsidR="00FE2A9F">
                              <w:t>school</w:t>
                            </w:r>
                            <w:r>
                              <w:t xml:space="preserve"> there is a folder with the work you missed.  You have two days to make up the work for every day you were absent.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1329" id="_x0000_s1028" type="#_x0000_t202" style="position:absolute;margin-left:0;margin-top:266.95pt;width:261pt;height:204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">
                <v:textbox>
                  <w:txbxContent>
                    <w:p w:rsidR="009202C5" w:rsidRPr="00C43AE7" w:rsidRDefault="009202C5" w:rsidP="00C43AE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C43AE7">
                        <w:rPr>
                          <w:b/>
                          <w:sz w:val="28"/>
                          <w:szCs w:val="28"/>
                        </w:rPr>
                        <w:t>Tardies</w:t>
                      </w:r>
                      <w:proofErr w:type="spellEnd"/>
                      <w:r w:rsidRPr="00C43AE7">
                        <w:rPr>
                          <w:b/>
                          <w:sz w:val="28"/>
                          <w:szCs w:val="28"/>
                        </w:rPr>
                        <w:t xml:space="preserve"> and Absences:</w:t>
                      </w:r>
                    </w:p>
                    <w:p w:rsidR="009202C5" w:rsidRDefault="009202C5" w:rsidP="009202C5">
                      <w:proofErr w:type="spellStart"/>
                      <w:r w:rsidRPr="00C43AE7">
                        <w:t>Tardies</w:t>
                      </w:r>
                      <w:proofErr w:type="spellEnd"/>
                      <w:r>
                        <w:t xml:space="preserve">: Students at WMS may be tardy to class 3 times during a semester.  </w:t>
                      </w:r>
                      <w:r w:rsidR="00FE2A9F">
                        <w:t>A lunch detention will be assigned for each additional tardy.</w:t>
                      </w:r>
                      <w:r w:rsidR="00F05569">
                        <w:t xml:space="preserve"> </w:t>
                      </w:r>
                    </w:p>
                    <w:p w:rsidR="009202C5" w:rsidRDefault="009202C5" w:rsidP="009202C5">
                      <w:r w:rsidRPr="00C43AE7">
                        <w:t>Absences</w:t>
                      </w:r>
                      <w:r w:rsidR="00FE2A9F">
                        <w:t>: Your presence in class is very important.  With an A/B split you are missing two days of instruction for every day you are out.  I</w:t>
                      </w:r>
                      <w:r>
                        <w:t xml:space="preserve">f you are absent from class you are responsible for making up the work.  </w:t>
                      </w:r>
                      <w:r w:rsidR="00E17A70">
                        <w:t xml:space="preserve">Check the CANVAS page for the day’s notes and homework.  </w:t>
                      </w:r>
                      <w:r>
                        <w:t xml:space="preserve">When you return to </w:t>
                      </w:r>
                      <w:r w:rsidR="00FE2A9F">
                        <w:t>school</w:t>
                      </w:r>
                      <w:r>
                        <w:t xml:space="preserve"> there is a folder with t</w:t>
                      </w:r>
                      <w:bookmarkStart w:id="1" w:name="_GoBack"/>
                      <w:bookmarkEnd w:id="1"/>
                      <w:r>
                        <w:t>he work you missed.  You have two days to make up the work for every day you were absent.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803E5" wp14:editId="310A4B2C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314700" cy="3238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65" w:rsidRPr="00C43AE7" w:rsidRDefault="00512465" w:rsidP="00C43AE7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3AE7">
                              <w:rPr>
                                <w:b/>
                                <w:sz w:val="28"/>
                                <w:szCs w:val="28"/>
                              </w:rPr>
                              <w:t>Curriculum:</w:t>
                            </w:r>
                          </w:p>
                          <w:p w:rsidR="00512465" w:rsidRDefault="00512465">
                            <w:r>
                              <w:t xml:space="preserve">* </w:t>
                            </w:r>
                            <w:r w:rsidRPr="009202C5">
                              <w:rPr>
                                <w:b/>
                              </w:rPr>
                              <w:t>Chemistry</w:t>
                            </w:r>
                            <w:r>
                              <w:t xml:space="preserve"> – Periodic table, physical and chemical properties, physical and chemical changes, chemical formulas, balancing chemical equations, conservation of mass, and energy.</w:t>
                            </w:r>
                          </w:p>
                          <w:p w:rsidR="00512465" w:rsidRDefault="00512465">
                            <w:r>
                              <w:t xml:space="preserve">* </w:t>
                            </w:r>
                            <w:r w:rsidRPr="009202C5">
                              <w:rPr>
                                <w:b/>
                              </w:rPr>
                              <w:t>Microbiology</w:t>
                            </w:r>
                            <w:r>
                              <w:t xml:space="preserve"> – Viruses, bacteria, parasites, fungi, how diseases are causes and spread, biotechnology, food and nutrition.</w:t>
                            </w:r>
                          </w:p>
                          <w:p w:rsidR="00512465" w:rsidRDefault="00512465">
                            <w:r>
                              <w:t>*</w:t>
                            </w:r>
                            <w:r w:rsidRPr="009202C5">
                              <w:rPr>
                                <w:b/>
                              </w:rPr>
                              <w:t xml:space="preserve"> Hydrosphere</w:t>
                            </w:r>
                            <w:r>
                              <w:t xml:space="preserve"> – Properties of water, oceans, water quality, human interactions with water, ecosystems, </w:t>
                            </w:r>
                            <w:r w:rsidR="00173FA3">
                              <w:t>and organism</w:t>
                            </w:r>
                            <w:r w:rsidR="009202C5">
                              <w:t xml:space="preserve"> relationships.</w:t>
                            </w:r>
                          </w:p>
                          <w:p w:rsidR="009202C5" w:rsidRDefault="009202C5">
                            <w:r>
                              <w:t>*</w:t>
                            </w:r>
                            <w:r w:rsidRPr="009202C5">
                              <w:rPr>
                                <w:b/>
                              </w:rPr>
                              <w:t>Geologic Time</w:t>
                            </w:r>
                            <w:r>
                              <w:t xml:space="preserve"> – Age of Earth, fossils, relative and absolute dating, genetic variation and adaptations, </w:t>
                            </w:r>
                            <w:r w:rsidR="00173FA3">
                              <w:t xml:space="preserve">and </w:t>
                            </w:r>
                            <w:r>
                              <w:t>biological classifications</w:t>
                            </w:r>
                            <w:r w:rsidR="004D76E6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03E5" id="_x0000_s1029" type="#_x0000_t202" style="position:absolute;margin-left:0;margin-top:1.45pt;width:261pt;height:2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h5JwIAAE4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">
                <v:textbox>
                  <w:txbxContent>
                    <w:p w:rsidR="00512465" w:rsidRPr="00C43AE7" w:rsidRDefault="00512465" w:rsidP="00C43AE7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43AE7">
                        <w:rPr>
                          <w:b/>
                          <w:sz w:val="28"/>
                          <w:szCs w:val="28"/>
                        </w:rPr>
                        <w:t>Curriculum:</w:t>
                      </w:r>
                    </w:p>
                    <w:p w:rsidR="00512465" w:rsidRDefault="00512465">
                      <w:r>
                        <w:t xml:space="preserve">* </w:t>
                      </w:r>
                      <w:r w:rsidRPr="009202C5">
                        <w:rPr>
                          <w:b/>
                        </w:rPr>
                        <w:t>Chemistry</w:t>
                      </w:r>
                      <w:r>
                        <w:t xml:space="preserve"> – Periodic table, physical and chemical properties, physical and chemical changes, chemical formulas, balancing chemical equations, conservation of mass, and energy.</w:t>
                      </w:r>
                    </w:p>
                    <w:p w:rsidR="00512465" w:rsidRDefault="00512465">
                      <w:r>
                        <w:t xml:space="preserve">* </w:t>
                      </w:r>
                      <w:r w:rsidRPr="009202C5">
                        <w:rPr>
                          <w:b/>
                        </w:rPr>
                        <w:t>Microbiology</w:t>
                      </w:r>
                      <w:r>
                        <w:t xml:space="preserve"> – Viruses, bacteria, parasites, fungi, how diseases are causes and spread, biotechnology, food and nutrition.</w:t>
                      </w:r>
                    </w:p>
                    <w:p w:rsidR="00512465" w:rsidRDefault="00512465">
                      <w:r>
                        <w:t>*</w:t>
                      </w:r>
                      <w:r w:rsidRPr="009202C5">
                        <w:rPr>
                          <w:b/>
                        </w:rPr>
                        <w:t xml:space="preserve"> Hydrosphere</w:t>
                      </w:r>
                      <w:r>
                        <w:t xml:space="preserve"> – Properties of water, oceans, water quality, human interactions with water, ecosystems, </w:t>
                      </w:r>
                      <w:r w:rsidR="00173FA3">
                        <w:t>and organism</w:t>
                      </w:r>
                      <w:r w:rsidR="009202C5">
                        <w:t xml:space="preserve"> relationships.</w:t>
                      </w:r>
                    </w:p>
                    <w:p w:rsidR="009202C5" w:rsidRDefault="009202C5">
                      <w:r>
                        <w:t>*</w:t>
                      </w:r>
                      <w:r w:rsidRPr="009202C5">
                        <w:rPr>
                          <w:b/>
                        </w:rPr>
                        <w:t>Geologic Time</w:t>
                      </w:r>
                      <w:r>
                        <w:t xml:space="preserve"> – Age of Earth, fossils, relative and absolute dating, genetic variation and adaptations, </w:t>
                      </w:r>
                      <w:r w:rsidR="00173FA3">
                        <w:t xml:space="preserve">and </w:t>
                      </w:r>
                      <w:bookmarkStart w:id="1" w:name="_GoBack"/>
                      <w:bookmarkEnd w:id="1"/>
                      <w:r>
                        <w:t>biological classifications</w:t>
                      </w:r>
                      <w:r w:rsidR="004D76E6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059328" wp14:editId="3EEB1E8D">
                <wp:simplePos x="0" y="0"/>
                <wp:positionH relativeFrom="column">
                  <wp:posOffset>3543300</wp:posOffset>
                </wp:positionH>
                <wp:positionV relativeFrom="paragraph">
                  <wp:posOffset>18416</wp:posOffset>
                </wp:positionV>
                <wp:extent cx="3314700" cy="5791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65" w:rsidRPr="002B45CE" w:rsidRDefault="009202C5" w:rsidP="00C43AE7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C43AE7">
                              <w:rPr>
                                <w:b/>
                                <w:sz w:val="28"/>
                                <w:szCs w:val="28"/>
                              </w:rPr>
                              <w:t>Grades</w:t>
                            </w:r>
                            <w:r w:rsidRPr="00C43AE7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202C5" w:rsidRPr="002B45CE" w:rsidRDefault="00AC40D8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 100-90</w:t>
                            </w:r>
                          </w:p>
                          <w:p w:rsidR="009202C5" w:rsidRPr="002B45CE" w:rsidRDefault="00AC40D8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 89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-8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:rsidR="009202C5" w:rsidRPr="002B45CE" w:rsidRDefault="00AC40D8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 79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-7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:rsidR="009202C5" w:rsidRPr="002B45CE" w:rsidRDefault="00AC40D8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D 69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:rsidR="009202C5" w:rsidRPr="002B45CE" w:rsidRDefault="009202C5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2B45CE">
                              <w:rPr>
                                <w:sz w:val="23"/>
                                <w:szCs w:val="23"/>
                              </w:rPr>
                              <w:t xml:space="preserve">F Below </w:t>
                            </w:r>
                            <w:r w:rsidR="00AC40D8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Pr="002B45CE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</w:p>
                          <w:p w:rsidR="009202C5" w:rsidRPr="00FE2A9F" w:rsidRDefault="009202C5" w:rsidP="009202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02C5" w:rsidRPr="002B45CE" w:rsidRDefault="009202C5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2B45CE">
                              <w:rPr>
                                <w:sz w:val="23"/>
                                <w:szCs w:val="23"/>
                              </w:rPr>
                              <w:t>Grades will be determined using points.  The point scale will typically be as follows:</w:t>
                            </w:r>
                          </w:p>
                          <w:p w:rsidR="009202C5" w:rsidRPr="002B45CE" w:rsidRDefault="00AB080C" w:rsidP="00EE2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Homework: 10-5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="00FE2A9F">
                              <w:rPr>
                                <w:sz w:val="23"/>
                                <w:szCs w:val="23"/>
                              </w:rPr>
                              <w:t xml:space="preserve"> (60)</w:t>
                            </w:r>
                          </w:p>
                          <w:p w:rsidR="009202C5" w:rsidRPr="002B45CE" w:rsidRDefault="00AB080C" w:rsidP="00EE2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Classwork/labs: 10-5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0</w:t>
                            </w:r>
                            <w:r w:rsidR="00FE2A9F">
                              <w:rPr>
                                <w:sz w:val="23"/>
                                <w:szCs w:val="23"/>
                              </w:rPr>
                              <w:t xml:space="preserve"> (40)</w:t>
                            </w:r>
                          </w:p>
                          <w:p w:rsidR="009202C5" w:rsidRPr="002B45CE" w:rsidRDefault="00E45CFD" w:rsidP="00EE2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B45CE">
                              <w:rPr>
                                <w:sz w:val="23"/>
                                <w:szCs w:val="23"/>
                              </w:rPr>
                              <w:t>Quiz: 20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-50</w:t>
                            </w:r>
                            <w:r w:rsidR="00FE2A9F">
                              <w:rPr>
                                <w:sz w:val="23"/>
                                <w:szCs w:val="23"/>
                              </w:rPr>
                              <w:t xml:space="preserve"> (55)</w:t>
                            </w:r>
                          </w:p>
                          <w:p w:rsidR="00EE23AA" w:rsidRPr="00FE2A9F" w:rsidRDefault="009202C5" w:rsidP="00FE2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2B45CE">
                              <w:rPr>
                                <w:sz w:val="23"/>
                                <w:szCs w:val="23"/>
                              </w:rPr>
                              <w:t xml:space="preserve">Test: </w:t>
                            </w:r>
                            <w:r w:rsidR="00F03C18">
                              <w:rPr>
                                <w:sz w:val="23"/>
                                <w:szCs w:val="23"/>
                              </w:rPr>
                              <w:t>50-</w:t>
                            </w:r>
                            <w:r w:rsidRPr="002B45CE">
                              <w:rPr>
                                <w:sz w:val="23"/>
                                <w:szCs w:val="23"/>
                              </w:rPr>
                              <w:t>100</w:t>
                            </w:r>
                            <w:r w:rsidR="00FE2A9F">
                              <w:rPr>
                                <w:sz w:val="23"/>
                                <w:szCs w:val="23"/>
                              </w:rPr>
                              <w:t xml:space="preserve"> (200)</w:t>
                            </w:r>
                          </w:p>
                          <w:p w:rsidR="009202C5" w:rsidRDefault="00FB6B45" w:rsidP="00EE23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Projects: 100</w:t>
                            </w:r>
                            <w:r w:rsidR="00FE2A9F">
                              <w:rPr>
                                <w:sz w:val="23"/>
                                <w:szCs w:val="23"/>
                              </w:rPr>
                              <w:t xml:space="preserve"> (100)</w:t>
                            </w:r>
                          </w:p>
                          <w:p w:rsidR="00FE2A9F" w:rsidRDefault="00FE2A9F" w:rsidP="00FE2A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Noteboo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3"/>
                                <w:szCs w:val="23"/>
                              </w:rPr>
                              <w:t>k/Binder: 20</w:t>
                            </w:r>
                          </w:p>
                          <w:p w:rsidR="00C43AE7" w:rsidRDefault="00C43AE7" w:rsidP="00C43A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0B6D" w:rsidRPr="00E17A70" w:rsidRDefault="00FC0B6D" w:rsidP="00C43AE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02C5" w:rsidRPr="002B45CE" w:rsidRDefault="009202C5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 w:rsidRPr="00F05569">
                              <w:rPr>
                                <w:sz w:val="23"/>
                                <w:szCs w:val="23"/>
                              </w:rPr>
                              <w:t>Homework: Homework</w:t>
                            </w:r>
                            <w:r w:rsidR="00067A16" w:rsidRPr="00F05569">
                              <w:rPr>
                                <w:sz w:val="23"/>
                                <w:szCs w:val="23"/>
                              </w:rPr>
                              <w:t xml:space="preserve"> expected to be done when students walk into</w:t>
                            </w:r>
                            <w:r w:rsidR="002B45CE" w:rsidRPr="00F05569">
                              <w:rPr>
                                <w:sz w:val="23"/>
                                <w:szCs w:val="23"/>
                              </w:rPr>
                              <w:t xml:space="preserve"> class.  Homework</w:t>
                            </w:r>
                            <w:r w:rsidRPr="00F05569">
                              <w:rPr>
                                <w:sz w:val="23"/>
                                <w:szCs w:val="23"/>
                              </w:rPr>
                              <w:t xml:space="preserve"> can be turned in one day late for 80%.  Homework can</w:t>
                            </w:r>
                            <w:r w:rsidR="003611C9" w:rsidRPr="00F05569">
                              <w:rPr>
                                <w:sz w:val="23"/>
                                <w:szCs w:val="23"/>
                              </w:rPr>
                              <w:t xml:space="preserve"> then</w:t>
                            </w:r>
                            <w:r w:rsidRPr="00F05569">
                              <w:rPr>
                                <w:sz w:val="23"/>
                                <w:szCs w:val="23"/>
                              </w:rPr>
                              <w:t xml:space="preserve"> be turned in up to a week late for 50%.  After a week it is a zero.</w:t>
                            </w:r>
                          </w:p>
                          <w:p w:rsidR="009202C5" w:rsidRPr="00E17A70" w:rsidRDefault="009202C5" w:rsidP="009202C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02C5" w:rsidRPr="002B45CE" w:rsidRDefault="00FE2A9F" w:rsidP="009202C5">
                            <w:pPr>
                              <w:spacing w:after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Binder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:  Each student is required to have a science notebook</w:t>
                            </w:r>
                            <w:r w:rsidR="00E17A70">
                              <w:rPr>
                                <w:sz w:val="23"/>
                                <w:szCs w:val="23"/>
                              </w:rPr>
                              <w:t>/binder</w:t>
                            </w:r>
                            <w:r w:rsidR="009202C5" w:rsidRPr="002B45C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E17A70">
                              <w:rPr>
                                <w:sz w:val="23"/>
                                <w:szCs w:val="23"/>
                              </w:rPr>
                              <w:t xml:space="preserve">  Warm-ups and class notes will be taken in the notebook.  Class handouts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and returned papers</w:t>
                            </w:r>
                            <w:r w:rsidR="00E17A70">
                              <w:rPr>
                                <w:sz w:val="23"/>
                                <w:szCs w:val="23"/>
                              </w:rPr>
                              <w:t xml:space="preserve"> will be three-hole punched and kept in the binder.</w:t>
                            </w:r>
                            <w:r w:rsidR="00C43AE7" w:rsidRPr="002B45CE">
                              <w:rPr>
                                <w:sz w:val="23"/>
                                <w:szCs w:val="23"/>
                              </w:rPr>
                              <w:t xml:space="preserve">  The majority of quiz and test information will be contained in the notebook</w:t>
                            </w:r>
                            <w:r w:rsidR="00E17A70">
                              <w:rPr>
                                <w:sz w:val="23"/>
                                <w:szCs w:val="23"/>
                              </w:rPr>
                              <w:t>/binder</w:t>
                            </w:r>
                            <w:r w:rsidR="00C43AE7" w:rsidRPr="002B45C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932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79pt;margin-top:1.45pt;width:261pt;height:45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nFJgIAAEw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">
                <v:textbox>
                  <w:txbxContent>
                    <w:p w:rsidR="00512465" w:rsidRPr="002B45CE" w:rsidRDefault="009202C5" w:rsidP="00C43AE7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C43AE7">
                        <w:rPr>
                          <w:b/>
                          <w:sz w:val="28"/>
                          <w:szCs w:val="28"/>
                        </w:rPr>
                        <w:t>Grades</w:t>
                      </w:r>
                      <w:r w:rsidRPr="00C43AE7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202C5" w:rsidRPr="002B45CE" w:rsidRDefault="00AC40D8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 100-90</w:t>
                      </w:r>
                    </w:p>
                    <w:p w:rsidR="009202C5" w:rsidRPr="002B45CE" w:rsidRDefault="00AC40D8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 89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-8</w:t>
                      </w:r>
                      <w:r>
                        <w:rPr>
                          <w:sz w:val="23"/>
                          <w:szCs w:val="23"/>
                        </w:rPr>
                        <w:t>0</w:t>
                      </w:r>
                    </w:p>
                    <w:p w:rsidR="009202C5" w:rsidRPr="002B45CE" w:rsidRDefault="00AC40D8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 79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-7</w:t>
                      </w:r>
                      <w:r>
                        <w:rPr>
                          <w:sz w:val="23"/>
                          <w:szCs w:val="23"/>
                        </w:rPr>
                        <w:t>0</w:t>
                      </w:r>
                    </w:p>
                    <w:p w:rsidR="009202C5" w:rsidRPr="002B45CE" w:rsidRDefault="00AC40D8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D 69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-</w:t>
                      </w:r>
                      <w:r>
                        <w:rPr>
                          <w:sz w:val="23"/>
                          <w:szCs w:val="23"/>
                        </w:rPr>
                        <w:t>6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0</w:t>
                      </w:r>
                    </w:p>
                    <w:p w:rsidR="009202C5" w:rsidRPr="002B45CE" w:rsidRDefault="009202C5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2B45CE">
                        <w:rPr>
                          <w:sz w:val="23"/>
                          <w:szCs w:val="23"/>
                        </w:rPr>
                        <w:t xml:space="preserve">F Below </w:t>
                      </w:r>
                      <w:r w:rsidR="00AC40D8">
                        <w:rPr>
                          <w:sz w:val="23"/>
                          <w:szCs w:val="23"/>
                        </w:rPr>
                        <w:t>6</w:t>
                      </w:r>
                      <w:r w:rsidRPr="002B45CE">
                        <w:rPr>
                          <w:sz w:val="23"/>
                          <w:szCs w:val="23"/>
                        </w:rPr>
                        <w:t>0</w:t>
                      </w:r>
                    </w:p>
                    <w:p w:rsidR="009202C5" w:rsidRPr="00FE2A9F" w:rsidRDefault="009202C5" w:rsidP="009202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202C5" w:rsidRPr="002B45CE" w:rsidRDefault="009202C5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2B45CE">
                        <w:rPr>
                          <w:sz w:val="23"/>
                          <w:szCs w:val="23"/>
                        </w:rPr>
                        <w:t>Grades will be determined using points.  The point scale will typically be as follows:</w:t>
                      </w:r>
                    </w:p>
                    <w:p w:rsidR="009202C5" w:rsidRPr="002B45CE" w:rsidRDefault="00AB080C" w:rsidP="00EE2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Homework: 10-5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0</w:t>
                      </w:r>
                      <w:r w:rsidR="00FE2A9F">
                        <w:rPr>
                          <w:sz w:val="23"/>
                          <w:szCs w:val="23"/>
                        </w:rPr>
                        <w:t xml:space="preserve"> (60)</w:t>
                      </w:r>
                    </w:p>
                    <w:p w:rsidR="009202C5" w:rsidRPr="002B45CE" w:rsidRDefault="00AB080C" w:rsidP="00EE2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Classwork/labs: 10-5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0</w:t>
                      </w:r>
                      <w:r w:rsidR="00FE2A9F">
                        <w:rPr>
                          <w:sz w:val="23"/>
                          <w:szCs w:val="23"/>
                        </w:rPr>
                        <w:t xml:space="preserve"> (40)</w:t>
                      </w:r>
                    </w:p>
                    <w:p w:rsidR="009202C5" w:rsidRPr="002B45CE" w:rsidRDefault="00E45CFD" w:rsidP="00EE2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B45CE">
                        <w:rPr>
                          <w:sz w:val="23"/>
                          <w:szCs w:val="23"/>
                        </w:rPr>
                        <w:t>Quiz: 20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-50</w:t>
                      </w:r>
                      <w:r w:rsidR="00FE2A9F">
                        <w:rPr>
                          <w:sz w:val="23"/>
                          <w:szCs w:val="23"/>
                        </w:rPr>
                        <w:t xml:space="preserve"> (55)</w:t>
                      </w:r>
                    </w:p>
                    <w:p w:rsidR="00EE23AA" w:rsidRPr="00FE2A9F" w:rsidRDefault="009202C5" w:rsidP="00FE2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2B45CE">
                        <w:rPr>
                          <w:sz w:val="23"/>
                          <w:szCs w:val="23"/>
                        </w:rPr>
                        <w:t xml:space="preserve">Test: </w:t>
                      </w:r>
                      <w:r w:rsidR="00F03C18">
                        <w:rPr>
                          <w:sz w:val="23"/>
                          <w:szCs w:val="23"/>
                        </w:rPr>
                        <w:t>50-</w:t>
                      </w:r>
                      <w:r w:rsidRPr="002B45CE">
                        <w:rPr>
                          <w:sz w:val="23"/>
                          <w:szCs w:val="23"/>
                        </w:rPr>
                        <w:t>100</w:t>
                      </w:r>
                      <w:r w:rsidR="00FE2A9F">
                        <w:rPr>
                          <w:sz w:val="23"/>
                          <w:szCs w:val="23"/>
                        </w:rPr>
                        <w:t xml:space="preserve"> (200)</w:t>
                      </w:r>
                    </w:p>
                    <w:p w:rsidR="009202C5" w:rsidRDefault="00FB6B45" w:rsidP="00EE23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Projects: 100</w:t>
                      </w:r>
                      <w:r w:rsidR="00FE2A9F">
                        <w:rPr>
                          <w:sz w:val="23"/>
                          <w:szCs w:val="23"/>
                        </w:rPr>
                        <w:t xml:space="preserve"> (100)</w:t>
                      </w:r>
                    </w:p>
                    <w:p w:rsidR="00FE2A9F" w:rsidRDefault="00FE2A9F" w:rsidP="00FE2A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Noteboo</w:t>
                      </w:r>
                      <w:bookmarkStart w:id="1" w:name="_GoBack"/>
                      <w:bookmarkEnd w:id="1"/>
                      <w:r>
                        <w:rPr>
                          <w:sz w:val="23"/>
                          <w:szCs w:val="23"/>
                        </w:rPr>
                        <w:t>k/Binder: 20</w:t>
                      </w:r>
                    </w:p>
                    <w:p w:rsidR="00C43AE7" w:rsidRDefault="00C43AE7" w:rsidP="00C43A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FC0B6D" w:rsidRPr="00E17A70" w:rsidRDefault="00FC0B6D" w:rsidP="00C43AE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202C5" w:rsidRPr="002B45CE" w:rsidRDefault="009202C5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 w:rsidRPr="00F05569">
                        <w:rPr>
                          <w:sz w:val="23"/>
                          <w:szCs w:val="23"/>
                        </w:rPr>
                        <w:t>Homework: Homework</w:t>
                      </w:r>
                      <w:r w:rsidR="00067A16" w:rsidRPr="00F05569">
                        <w:rPr>
                          <w:sz w:val="23"/>
                          <w:szCs w:val="23"/>
                        </w:rPr>
                        <w:t xml:space="preserve"> expected to be done when students walk into</w:t>
                      </w:r>
                      <w:r w:rsidR="002B45CE" w:rsidRPr="00F05569">
                        <w:rPr>
                          <w:sz w:val="23"/>
                          <w:szCs w:val="23"/>
                        </w:rPr>
                        <w:t xml:space="preserve"> class.  Homework</w:t>
                      </w:r>
                      <w:r w:rsidRPr="00F05569">
                        <w:rPr>
                          <w:sz w:val="23"/>
                          <w:szCs w:val="23"/>
                        </w:rPr>
                        <w:t xml:space="preserve"> can be turned in one day late for 80%.  Homework can</w:t>
                      </w:r>
                      <w:r w:rsidR="003611C9" w:rsidRPr="00F05569">
                        <w:rPr>
                          <w:sz w:val="23"/>
                          <w:szCs w:val="23"/>
                        </w:rPr>
                        <w:t xml:space="preserve"> then</w:t>
                      </w:r>
                      <w:r w:rsidRPr="00F05569">
                        <w:rPr>
                          <w:sz w:val="23"/>
                          <w:szCs w:val="23"/>
                        </w:rPr>
                        <w:t xml:space="preserve"> be turned in up to a week late for 50%.  After a week it is a zero.</w:t>
                      </w:r>
                    </w:p>
                    <w:p w:rsidR="009202C5" w:rsidRPr="00E17A70" w:rsidRDefault="009202C5" w:rsidP="009202C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202C5" w:rsidRPr="002B45CE" w:rsidRDefault="00FE2A9F" w:rsidP="009202C5">
                      <w:pPr>
                        <w:spacing w:after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Binder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:  Each student is required to have a science notebook</w:t>
                      </w:r>
                      <w:r w:rsidR="00E17A70">
                        <w:rPr>
                          <w:sz w:val="23"/>
                          <w:szCs w:val="23"/>
                        </w:rPr>
                        <w:t>/binder</w:t>
                      </w:r>
                      <w:r w:rsidR="009202C5" w:rsidRPr="002B45CE">
                        <w:rPr>
                          <w:sz w:val="23"/>
                          <w:szCs w:val="23"/>
                        </w:rPr>
                        <w:t>.</w:t>
                      </w:r>
                      <w:r w:rsidR="00E17A70">
                        <w:rPr>
                          <w:sz w:val="23"/>
                          <w:szCs w:val="23"/>
                        </w:rPr>
                        <w:t xml:space="preserve">  Warm-ups and class notes will be taken in the notebook.  Class handouts</w:t>
                      </w:r>
                      <w:r>
                        <w:rPr>
                          <w:sz w:val="23"/>
                          <w:szCs w:val="23"/>
                        </w:rPr>
                        <w:t xml:space="preserve"> and returned papers</w:t>
                      </w:r>
                      <w:r w:rsidR="00E17A70">
                        <w:rPr>
                          <w:sz w:val="23"/>
                          <w:szCs w:val="23"/>
                        </w:rPr>
                        <w:t xml:space="preserve"> will be three-hole punched and kept in the binder.</w:t>
                      </w:r>
                      <w:r w:rsidR="00C43AE7" w:rsidRPr="002B45CE">
                        <w:rPr>
                          <w:sz w:val="23"/>
                          <w:szCs w:val="23"/>
                        </w:rPr>
                        <w:t xml:space="preserve">  The majority of quiz and test information will be contained in the notebook</w:t>
                      </w:r>
                      <w:r w:rsidR="00E17A70">
                        <w:rPr>
                          <w:sz w:val="23"/>
                          <w:szCs w:val="23"/>
                        </w:rPr>
                        <w:t>/binder</w:t>
                      </w:r>
                      <w:r w:rsidR="00C43AE7" w:rsidRPr="002B45CE">
                        <w:rPr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2465" w:rsidSect="00512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6C96"/>
    <w:multiLevelType w:val="hybridMultilevel"/>
    <w:tmpl w:val="FB7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5"/>
    <w:rsid w:val="00067A16"/>
    <w:rsid w:val="00090C36"/>
    <w:rsid w:val="001175B6"/>
    <w:rsid w:val="00173FA3"/>
    <w:rsid w:val="002B45CE"/>
    <w:rsid w:val="0034209E"/>
    <w:rsid w:val="003611C9"/>
    <w:rsid w:val="0037657E"/>
    <w:rsid w:val="003A3E6F"/>
    <w:rsid w:val="00402965"/>
    <w:rsid w:val="004D76E6"/>
    <w:rsid w:val="00512465"/>
    <w:rsid w:val="007955BB"/>
    <w:rsid w:val="008450D7"/>
    <w:rsid w:val="0090649A"/>
    <w:rsid w:val="00916B88"/>
    <w:rsid w:val="009202C5"/>
    <w:rsid w:val="00A46690"/>
    <w:rsid w:val="00A71E11"/>
    <w:rsid w:val="00AA302F"/>
    <w:rsid w:val="00AB080C"/>
    <w:rsid w:val="00AC40D8"/>
    <w:rsid w:val="00AF5F53"/>
    <w:rsid w:val="00B37B88"/>
    <w:rsid w:val="00C43AE7"/>
    <w:rsid w:val="00C62525"/>
    <w:rsid w:val="00C965A5"/>
    <w:rsid w:val="00DA4E3C"/>
    <w:rsid w:val="00E17A70"/>
    <w:rsid w:val="00E45CFD"/>
    <w:rsid w:val="00EE23AA"/>
    <w:rsid w:val="00F03C18"/>
    <w:rsid w:val="00F05569"/>
    <w:rsid w:val="00FB6B45"/>
    <w:rsid w:val="00FC0B6D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E2CA"/>
  <w15:docId w15:val="{3698C5A7-D175-4153-B3AC-FC64FB80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dove@ucps.k12.nc.us" TargetMode="External"/><Relationship Id="rId5" Type="http://schemas.openxmlformats.org/officeDocument/2006/relationships/hyperlink" Target="mailto:adam.dove@ucp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Dove</dc:creator>
  <cp:lastModifiedBy>Adam Dove</cp:lastModifiedBy>
  <cp:revision>5</cp:revision>
  <cp:lastPrinted>2018-08-23T12:35:00Z</cp:lastPrinted>
  <dcterms:created xsi:type="dcterms:W3CDTF">2019-08-19T18:38:00Z</dcterms:created>
  <dcterms:modified xsi:type="dcterms:W3CDTF">2019-08-21T19:29:00Z</dcterms:modified>
</cp:coreProperties>
</file>